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F70009" w14:textId="780E2706" w:rsidR="00A14418" w:rsidRDefault="0032748E" w:rsidP="00A14418">
      <w:pPr>
        <w:pStyle w:val="Heading1"/>
      </w:pPr>
      <w:r w:rsidRPr="0032748E">
        <w:t>Week 1</w:t>
      </w:r>
    </w:p>
    <w:p w14:paraId="43B4BA2B" w14:textId="0DF1FC31" w:rsidR="00A14418" w:rsidRDefault="00A14418" w:rsidP="00A14418">
      <w:pPr>
        <w:rPr>
          <w:u w:val="single"/>
        </w:rPr>
      </w:pPr>
      <w:r>
        <w:rPr>
          <w:u w:val="single"/>
        </w:rPr>
        <w:t>1A-B-Robot, Components, DOF, Joint types</w:t>
      </w:r>
    </w:p>
    <w:p w14:paraId="48AE82E9" w14:textId="77777777" w:rsidR="00A14418" w:rsidRDefault="00A14418" w:rsidP="007B7BD4">
      <w:pPr>
        <w:pStyle w:val="ListParagraph"/>
        <w:numPr>
          <w:ilvl w:val="0"/>
          <w:numId w:val="3"/>
        </w:numPr>
      </w:pPr>
      <w:r>
        <w:t xml:space="preserve">4 DOF – for PCB assembly </w:t>
      </w:r>
    </w:p>
    <w:p w14:paraId="69E101C7" w14:textId="58ECA903" w:rsidR="00A14418" w:rsidRDefault="00A14418" w:rsidP="007B7BD4">
      <w:pPr>
        <w:pStyle w:val="ListParagraph"/>
        <w:numPr>
          <w:ilvl w:val="0"/>
          <w:numId w:val="3"/>
        </w:numPr>
      </w:pPr>
      <w:r>
        <w:t xml:space="preserve">6 DOF for a </w:t>
      </w:r>
      <w:r w:rsidRPr="007B7BD4">
        <w:rPr>
          <w:b/>
        </w:rPr>
        <w:t>universal</w:t>
      </w:r>
      <w:r>
        <w:t xml:space="preserve"> robot (3 DOF arm, 3 DOF manipulator)</w:t>
      </w:r>
    </w:p>
    <w:p w14:paraId="0A1CB90D" w14:textId="6607D424" w:rsidR="007B7BD4" w:rsidRDefault="007B7BD4" w:rsidP="007B7BD4">
      <w:pPr>
        <w:pStyle w:val="ListParagraph"/>
        <w:numPr>
          <w:ilvl w:val="0"/>
          <w:numId w:val="3"/>
        </w:numPr>
      </w:pPr>
      <w:r>
        <w:t>Robots are Cheaper, expendable, and always available</w:t>
      </w:r>
    </w:p>
    <w:p w14:paraId="258A78E7" w14:textId="51D876F2" w:rsidR="007B7BD4" w:rsidRDefault="007B7BD4" w:rsidP="007B7BD4">
      <w:pPr>
        <w:pStyle w:val="ListParagraph"/>
        <w:numPr>
          <w:ilvl w:val="0"/>
          <w:numId w:val="3"/>
        </w:numPr>
      </w:pPr>
      <w:r>
        <w:t>Serial more common than parallel manipulator</w:t>
      </w:r>
    </w:p>
    <w:p w14:paraId="56629C2E" w14:textId="0FD6CF3C" w:rsidR="007B7BD4" w:rsidRDefault="007B7BD4" w:rsidP="007B7BD4">
      <w:pPr>
        <w:pStyle w:val="ListParagraph"/>
        <w:numPr>
          <w:ilvl w:val="0"/>
          <w:numId w:val="3"/>
        </w:numPr>
      </w:pPr>
      <w:r w:rsidRPr="007B7BD4">
        <w:rPr>
          <w:b/>
        </w:rPr>
        <w:t>Automation</w:t>
      </w:r>
      <w:r>
        <w:t xml:space="preserve">: machine performs one task, </w:t>
      </w:r>
      <w:r w:rsidRPr="007B7BD4">
        <w:rPr>
          <w:b/>
        </w:rPr>
        <w:t>Specialised</w:t>
      </w:r>
      <w:r>
        <w:t xml:space="preserve">: Performs a specific kind of task with some reconfigurability, </w:t>
      </w:r>
      <w:r w:rsidRPr="007B7BD4">
        <w:rPr>
          <w:b/>
        </w:rPr>
        <w:t>Universal</w:t>
      </w:r>
      <w:r>
        <w:t xml:space="preserve"> robot: can perform a wide variety of task --- I.e. the difference between automation and robotics is reconfiguration and flexibility </w:t>
      </w:r>
    </w:p>
    <w:p w14:paraId="3ED8E4CC" w14:textId="4AB449FF" w:rsidR="007B7BD4" w:rsidRDefault="007B7BD4" w:rsidP="007B7BD4">
      <w:pPr>
        <w:pStyle w:val="ListParagraph"/>
        <w:numPr>
          <w:ilvl w:val="0"/>
          <w:numId w:val="3"/>
        </w:numPr>
      </w:pPr>
      <w:r w:rsidRPr="007B7BD4">
        <w:t>Robotic control loop system:</w:t>
      </w:r>
      <w:r>
        <w:t xml:space="preserve"> Actuator – forces, robot, Motion - output, sensors, controller</w:t>
      </w:r>
    </w:p>
    <w:p w14:paraId="5E05848C" w14:textId="77777777" w:rsidR="007B7BD4" w:rsidRDefault="007B7BD4" w:rsidP="007B7BD4">
      <w:pPr>
        <w:pStyle w:val="ListParagraph"/>
        <w:numPr>
          <w:ilvl w:val="0"/>
          <w:numId w:val="3"/>
        </w:numPr>
      </w:pPr>
      <w:r w:rsidRPr="007B7BD4">
        <w:rPr>
          <w:b/>
          <w:u w:val="single"/>
        </w:rPr>
        <w:t>Joints</w:t>
      </w:r>
      <w:r>
        <w:t>: one joint = One DOF</w:t>
      </w:r>
      <w:r w:rsidRPr="007B7BD4">
        <w:t xml:space="preserve"> </w:t>
      </w:r>
    </w:p>
    <w:p w14:paraId="0187AA29" w14:textId="172E15C2" w:rsidR="007B7BD4" w:rsidRDefault="007B7BD4" w:rsidP="007B7BD4">
      <w:pPr>
        <w:pStyle w:val="ListParagraph"/>
      </w:pPr>
      <w:r>
        <w:t xml:space="preserve">Joints allow mobility to the robot, the wrist give dexterity to the robot, end-effector selected for the defined task. </w:t>
      </w:r>
    </w:p>
    <w:p w14:paraId="0093039B" w14:textId="321AAA68" w:rsidR="007B7BD4" w:rsidRDefault="007B7BD4" w:rsidP="007B7BD4">
      <w:pPr>
        <w:pStyle w:val="ListParagraph"/>
        <w:numPr>
          <w:ilvl w:val="1"/>
          <w:numId w:val="3"/>
        </w:numPr>
      </w:pPr>
      <w:r>
        <w:t>Revolute joint: allows revolution along one axis (rotation)</w:t>
      </w:r>
    </w:p>
    <w:p w14:paraId="058ECD2B" w14:textId="34B4A1B7" w:rsidR="007B7BD4" w:rsidRDefault="007B7BD4" w:rsidP="007B7BD4">
      <w:pPr>
        <w:pStyle w:val="ListParagraph"/>
        <w:numPr>
          <w:ilvl w:val="1"/>
          <w:numId w:val="3"/>
        </w:numPr>
      </w:pPr>
      <w:r>
        <w:t>Prismatic joint: Sliding along one axis (translation)</w:t>
      </w:r>
    </w:p>
    <w:p w14:paraId="4E8DC929" w14:textId="54CB7803" w:rsidR="007B7BD4" w:rsidRDefault="007B7BD4" w:rsidP="007B7BD4">
      <w:pPr>
        <w:pStyle w:val="ListParagraph"/>
        <w:numPr>
          <w:ilvl w:val="1"/>
          <w:numId w:val="3"/>
        </w:numPr>
      </w:pPr>
      <w:r>
        <w:t>Spherical joint: two revolute joint in series, thus we focus on solely revolute and prismatic joint only</w:t>
      </w:r>
    </w:p>
    <w:p w14:paraId="07116D35" w14:textId="5EED53EB" w:rsidR="007B7BD4" w:rsidRPr="007B7BD4" w:rsidRDefault="007B7BD4" w:rsidP="007B7BD4">
      <w:pPr>
        <w:pStyle w:val="ListParagraph"/>
        <w:numPr>
          <w:ilvl w:val="0"/>
          <w:numId w:val="3"/>
        </w:numPr>
      </w:pPr>
      <w:r>
        <w:t xml:space="preserve">DOF is a parameter needed to describe a system, usually allowing motion in two directions, </w:t>
      </w:r>
      <w:proofErr w:type="gramStart"/>
      <w:r>
        <w:t>If</w:t>
      </w:r>
      <w:proofErr w:type="gramEnd"/>
      <w:r>
        <w:t xml:space="preserve"> robot has more DOF than needed it is ‘redundant’</w:t>
      </w:r>
    </w:p>
    <w:p w14:paraId="1764AD75" w14:textId="77777777" w:rsidR="00A14418" w:rsidRDefault="00A14418" w:rsidP="00A14418">
      <w:pPr>
        <w:rPr>
          <w:u w:val="single"/>
        </w:rPr>
      </w:pPr>
    </w:p>
    <w:p w14:paraId="15FF3015" w14:textId="77777777" w:rsidR="00A14418" w:rsidRDefault="00A14418" w:rsidP="00A14418">
      <w:pPr>
        <w:rPr>
          <w:u w:val="single"/>
        </w:rPr>
      </w:pPr>
      <w:r>
        <w:rPr>
          <w:u w:val="single"/>
        </w:rPr>
        <w:t>1C-Kinematics</w:t>
      </w:r>
    </w:p>
    <w:p w14:paraId="1428C5E5" w14:textId="2206E991" w:rsidR="00A14418" w:rsidRDefault="00A14418">
      <w:r>
        <w:t>We know the joint variables from the sensors – Position sensors</w:t>
      </w:r>
    </w:p>
    <w:p w14:paraId="37FAF770" w14:textId="77777777" w:rsidR="00A14418" w:rsidRDefault="00A14418">
      <w:r>
        <w:t xml:space="preserve">We need: </w:t>
      </w:r>
    </w:p>
    <w:p w14:paraId="197EF6CF" w14:textId="06F31F0D" w:rsidR="00A14418" w:rsidRDefault="00A14418">
      <w:r>
        <w:t>1. The position/orientation of the robotic manipulator in 3D cartesian space</w:t>
      </w:r>
    </w:p>
    <w:p w14:paraId="740A96E7" w14:textId="7E3B2ECD" w:rsidR="00A14418" w:rsidRDefault="00A14418">
      <w:r>
        <w:t xml:space="preserve">2. </w:t>
      </w:r>
      <w:r>
        <w:t xml:space="preserve">The position/orientation of the </w:t>
      </w:r>
      <w:r>
        <w:t xml:space="preserve">objects </w:t>
      </w:r>
      <w:r>
        <w:t xml:space="preserve">in </w:t>
      </w:r>
      <w:r>
        <w:t>space</w:t>
      </w:r>
    </w:p>
    <w:p w14:paraId="3F7F581F" w14:textId="77777777" w:rsidR="00A14418" w:rsidRDefault="00A14418"/>
    <w:p w14:paraId="14B8518A" w14:textId="7FCEE62A" w:rsidR="00A14418" w:rsidRDefault="00A14418" w:rsidP="004729E4">
      <w:pPr>
        <w:pStyle w:val="ListParagraph"/>
        <w:numPr>
          <w:ilvl w:val="0"/>
          <w:numId w:val="4"/>
        </w:numPr>
      </w:pPr>
      <w:r w:rsidRPr="00A14418">
        <w:t>How to describe position and orientation of objects/</w:t>
      </w:r>
      <w:r>
        <w:t>manipulator in space?</w:t>
      </w:r>
    </w:p>
    <w:p w14:paraId="5E9CBA30" w14:textId="6B0FDE3D" w:rsidR="004729E4" w:rsidRPr="004729E4" w:rsidRDefault="004729E4" w:rsidP="00A14418">
      <w:r w:rsidRPr="004729E4">
        <w:rPr>
          <w:b/>
        </w:rPr>
        <w:t xml:space="preserve">(composition of) </w:t>
      </w:r>
      <w:proofErr w:type="spellStart"/>
      <w:r w:rsidRPr="004729E4">
        <w:rPr>
          <w:b/>
        </w:rPr>
        <w:t>transformations</w:t>
      </w:r>
      <w:r>
        <w:rPr>
          <w:b/>
        </w:rPr>
        <w:t>b</w:t>
      </w:r>
      <w:proofErr w:type="spellEnd"/>
      <w:r>
        <w:rPr>
          <w:b/>
        </w:rPr>
        <w:t xml:space="preserve">, </w:t>
      </w:r>
      <w:r>
        <w:t xml:space="preserve">very important to switch frames </w:t>
      </w:r>
    </w:p>
    <w:p w14:paraId="6DD24ABB" w14:textId="77777777" w:rsidR="004729E4" w:rsidRPr="004729E4" w:rsidRDefault="004729E4" w:rsidP="00A14418">
      <w:pPr>
        <w:rPr>
          <w:b/>
        </w:rPr>
      </w:pPr>
    </w:p>
    <w:p w14:paraId="36E8B245" w14:textId="67CED2B2" w:rsidR="00A14418" w:rsidRDefault="00A14418">
      <w:r>
        <w:t>Forward kinematics: relative position and orientation of the end-effector to the object</w:t>
      </w:r>
    </w:p>
    <w:p w14:paraId="0475F512" w14:textId="5C7D1DFE" w:rsidR="00A14418" w:rsidRDefault="00A14418">
      <w:r>
        <w:rPr>
          <w:b/>
        </w:rPr>
        <w:t xml:space="preserve">Base frame: </w:t>
      </w:r>
      <w:r>
        <w:t xml:space="preserve"> Coordinate system which is attached to the base of the robot</w:t>
      </w:r>
    </w:p>
    <w:p w14:paraId="42745F2E" w14:textId="46F4901C" w:rsidR="00A14418" w:rsidRDefault="00A14418">
      <w:r w:rsidRPr="00A14418">
        <w:rPr>
          <w:b/>
        </w:rPr>
        <w:t>Tool frame</w:t>
      </w:r>
      <w:r>
        <w:rPr>
          <w:b/>
        </w:rPr>
        <w:t xml:space="preserve">: </w:t>
      </w:r>
      <w:r>
        <w:t>Coordinate system which is attached to the end-effector (mobile plane)</w:t>
      </w:r>
    </w:p>
    <w:p w14:paraId="2F495F29" w14:textId="3A1F7B85" w:rsidR="00A14418" w:rsidRDefault="00A14418">
      <w:r>
        <w:t xml:space="preserve">Where, the z axis (tool) is perpendicular to the x axis (base). </w:t>
      </w:r>
    </w:p>
    <w:p w14:paraId="08DE32A6" w14:textId="44F77C48" w:rsidR="00A14418" w:rsidRDefault="00A14418">
      <w:r w:rsidRPr="00A14418">
        <w:drawing>
          <wp:anchor distT="0" distB="0" distL="114300" distR="114300" simplePos="0" relativeHeight="251658240" behindDoc="0" locked="0" layoutInCell="1" allowOverlap="1" wp14:anchorId="410755F2" wp14:editId="18752E30">
            <wp:simplePos x="0" y="0"/>
            <wp:positionH relativeFrom="column">
              <wp:posOffset>3820011</wp:posOffset>
            </wp:positionH>
            <wp:positionV relativeFrom="paragraph">
              <wp:posOffset>152886</wp:posOffset>
            </wp:positionV>
            <wp:extent cx="2580005" cy="12636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580005" cy="1263650"/>
                    </a:xfrm>
                    <a:prstGeom prst="rect">
                      <a:avLst/>
                    </a:prstGeom>
                  </pic:spPr>
                </pic:pic>
              </a:graphicData>
            </a:graphic>
            <wp14:sizeRelH relativeFrom="page">
              <wp14:pctWidth>0</wp14:pctWidth>
            </wp14:sizeRelH>
            <wp14:sizeRelV relativeFrom="page">
              <wp14:pctHeight>0</wp14:pctHeight>
            </wp14:sizeRelV>
          </wp:anchor>
        </w:drawing>
      </w:r>
    </w:p>
    <w:p w14:paraId="5CD41E60" w14:textId="5C7566C1" w:rsidR="00A14418" w:rsidRDefault="00A14418">
      <w:r>
        <w:t xml:space="preserve">For any Rotation matrix: </w:t>
      </w:r>
    </w:p>
    <w:p w14:paraId="232D3364" w14:textId="43CFCFF1" w:rsidR="00A14418" w:rsidRDefault="00A14418" w:rsidP="00A14418">
      <w:pPr>
        <w:pStyle w:val="ListParagraph"/>
        <w:numPr>
          <w:ilvl w:val="0"/>
          <w:numId w:val="2"/>
        </w:numPr>
      </w:pPr>
      <w:r>
        <w:t>The inverse is equal to the transpose</w:t>
      </w:r>
      <w:r w:rsidR="007B7BD4">
        <w:t xml:space="preserve"> (Orthogonal)</w:t>
      </w:r>
    </w:p>
    <w:p w14:paraId="7E46F320" w14:textId="6136D4AF" w:rsidR="00A14418" w:rsidRDefault="00A14418" w:rsidP="00A14418">
      <w:pPr>
        <w:pStyle w:val="ListParagraph"/>
        <w:numPr>
          <w:ilvl w:val="0"/>
          <w:numId w:val="2"/>
        </w:numPr>
      </w:pPr>
      <w:r>
        <w:t xml:space="preserve">The determinant is equal to 1 (Preserves the norm (length) of vectors) </w:t>
      </w:r>
    </w:p>
    <w:p w14:paraId="0F8A3204" w14:textId="2F45DB25" w:rsidR="00A14418" w:rsidRPr="00A14418" w:rsidRDefault="00A14418" w:rsidP="00A14418">
      <w:pPr>
        <w:pStyle w:val="ListParagraph"/>
        <w:numPr>
          <w:ilvl w:val="0"/>
          <w:numId w:val="2"/>
        </w:numPr>
      </w:pPr>
      <w:r>
        <w:t>The norm/modulus of the rotated vector is equal to the vector itself</w:t>
      </w:r>
    </w:p>
    <w:p w14:paraId="3246F39E" w14:textId="3E510346" w:rsidR="0032748E" w:rsidRPr="0032748E" w:rsidRDefault="0032748E"/>
    <w:p w14:paraId="3BE867B1" w14:textId="528343AB" w:rsidR="00906852" w:rsidRDefault="00A14418">
      <w:pPr>
        <w:rPr>
          <w:u w:val="single"/>
        </w:rPr>
      </w:pPr>
      <w:r w:rsidRPr="00A14418">
        <w:rPr>
          <w:u w:val="single"/>
        </w:rPr>
        <w:lastRenderedPageBreak/>
        <w:drawing>
          <wp:inline distT="0" distB="0" distL="0" distR="0" wp14:anchorId="5DD573B6" wp14:editId="332175F4">
            <wp:extent cx="2644588" cy="1529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50819" cy="1533184"/>
                    </a:xfrm>
                    <a:prstGeom prst="rect">
                      <a:avLst/>
                    </a:prstGeom>
                  </pic:spPr>
                </pic:pic>
              </a:graphicData>
            </a:graphic>
          </wp:inline>
        </w:drawing>
      </w:r>
    </w:p>
    <w:p w14:paraId="10C7DF33" w14:textId="5ECA6677" w:rsidR="007B7BD4" w:rsidRPr="007B7BD4" w:rsidRDefault="007B7BD4">
      <w:pPr>
        <w:rPr>
          <w:b/>
          <w:u w:val="single"/>
        </w:rPr>
      </w:pPr>
    </w:p>
    <w:p w14:paraId="15C9D340" w14:textId="07D97B49" w:rsidR="007B7BD4" w:rsidRDefault="007B7BD4">
      <w:r w:rsidRPr="007B7BD4">
        <w:rPr>
          <w:b/>
        </w:rPr>
        <w:t>General transformation</w:t>
      </w:r>
      <w:r w:rsidRPr="007B7BD4">
        <w:t xml:space="preserve"> = Translation + Rotation</w:t>
      </w:r>
      <w:r>
        <w:t xml:space="preserve"> = {Rotation matrix, Translation Vector}</w:t>
      </w:r>
    </w:p>
    <w:p w14:paraId="3D5B4223" w14:textId="1E580B8C" w:rsidR="007B7BD4" w:rsidRDefault="007B7BD4">
      <w:pPr>
        <w:rPr>
          <w:rFonts w:eastAsiaTheme="minorEastAsia"/>
        </w:rPr>
      </w:pPr>
      <w:r>
        <w:t xml:space="preserve">Of frame {B} w.r.t.  frame {A} = </w:t>
      </w:r>
      <m:oMath>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 xml:space="preserve">R, </m:t>
        </m:r>
        <m:sPre>
          <m:sPrePr>
            <m:ctrlPr>
              <w:rPr>
                <w:rFonts w:ascii="Cambria Math" w:hAnsi="Cambria Math"/>
                <w:i/>
              </w:rPr>
            </m:ctrlPr>
          </m:sPrePr>
          <m:sub>
            <m:r>
              <w:rPr>
                <w:rFonts w:ascii="Cambria Math" w:hAnsi="Cambria Math"/>
              </w:rPr>
              <m:t xml:space="preserve"> </m:t>
            </m:r>
          </m:sub>
          <m:sup>
            <m:r>
              <w:rPr>
                <w:rFonts w:ascii="Cambria Math" w:hAnsi="Cambria Math"/>
              </w:rPr>
              <m:t>A</m:t>
            </m:r>
          </m:sup>
          <m:e>
            <m:sSub>
              <m:sSubPr>
                <m:ctrlPr>
                  <w:rPr>
                    <w:rFonts w:ascii="Cambria Math" w:hAnsi="Cambria Math"/>
                    <w:i/>
                  </w:rPr>
                </m:ctrlPr>
              </m:sSubPr>
              <m:e>
                <m:r>
                  <w:rPr>
                    <w:rFonts w:ascii="Cambria Math" w:hAnsi="Cambria Math"/>
                  </w:rPr>
                  <m:t>P</m:t>
                </m:r>
              </m:e>
              <m:sub>
                <m:r>
                  <w:rPr>
                    <w:rFonts w:ascii="Cambria Math" w:hAnsi="Cambria Math"/>
                  </w:rPr>
                  <m:t>BORG</m:t>
                </m:r>
              </m:sub>
            </m:sSub>
            <m:r>
              <w:rPr>
                <w:rFonts w:ascii="Cambria Math" w:hAnsi="Cambria Math"/>
              </w:rPr>
              <m:t>}</m:t>
            </m:r>
          </m:e>
        </m:sPre>
      </m:oMath>
    </w:p>
    <w:p w14:paraId="1F3AB9F2" w14:textId="77777777" w:rsidR="007B7BD4" w:rsidRDefault="007B7BD4">
      <w:r>
        <w:rPr>
          <w:b/>
        </w:rPr>
        <w:t xml:space="preserve">Mapping problem: </w:t>
      </w:r>
      <w:r>
        <w:t>translate the position of a point from one frame to the other (i.e. change the frame of reference)</w:t>
      </w:r>
    </w:p>
    <w:p w14:paraId="4CF18C81" w14:textId="61629D55" w:rsidR="007B7BD4" w:rsidRDefault="007B7BD4">
      <w:r>
        <w:t xml:space="preserve"> </w:t>
      </w:r>
    </w:p>
    <w:p w14:paraId="211E7BEF" w14:textId="2AFC3A41" w:rsidR="007B7BD4" w:rsidRPr="007B7BD4" w:rsidRDefault="007B7BD4">
      <w:pPr>
        <w:rPr>
          <w:b/>
        </w:rPr>
      </w:pPr>
      <w:r w:rsidRPr="007B7BD4">
        <w:rPr>
          <w:b/>
        </w:rPr>
        <w:t>Elementary rotations:</w:t>
      </w:r>
    </w:p>
    <w:p w14:paraId="06FA7E5D" w14:textId="541EDBB5" w:rsidR="007B7BD4" w:rsidRPr="007B7BD4" w:rsidRDefault="007B7BD4">
      <w:pPr>
        <w:rPr>
          <w:b/>
          <w:u w:val="single"/>
        </w:rPr>
      </w:pPr>
      <w:r>
        <w:rPr>
          <w:b/>
          <w:noProof/>
          <w:u w:val="single"/>
        </w:rPr>
        <w:drawing>
          <wp:inline distT="0" distB="0" distL="0" distR="0" wp14:anchorId="3EDF9EFF" wp14:editId="037E8A8B">
            <wp:extent cx="3316816" cy="33542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02-05 at 14.16.47.png"/>
                    <pic:cNvPicPr/>
                  </pic:nvPicPr>
                  <pic:blipFill>
                    <a:blip r:embed="rId7">
                      <a:extLst>
                        <a:ext uri="{28A0092B-C50C-407E-A947-70E740481C1C}">
                          <a14:useLocalDpi xmlns:a14="http://schemas.microsoft.com/office/drawing/2010/main" val="0"/>
                        </a:ext>
                      </a:extLst>
                    </a:blip>
                    <a:stretch>
                      <a:fillRect/>
                    </a:stretch>
                  </pic:blipFill>
                  <pic:spPr>
                    <a:xfrm>
                      <a:off x="0" y="0"/>
                      <a:ext cx="3328910" cy="3366525"/>
                    </a:xfrm>
                    <a:prstGeom prst="rect">
                      <a:avLst/>
                    </a:prstGeom>
                  </pic:spPr>
                </pic:pic>
              </a:graphicData>
            </a:graphic>
          </wp:inline>
        </w:drawing>
      </w:r>
    </w:p>
    <w:p w14:paraId="0F8DDD3E" w14:textId="130C8E7E" w:rsidR="00A14418" w:rsidRDefault="007B7BD4">
      <w:pPr>
        <w:rPr>
          <w:b/>
        </w:rPr>
      </w:pPr>
      <w:r>
        <w:t xml:space="preserve">The order of any multiplicated rotations is </w:t>
      </w:r>
      <w:r w:rsidRPr="007B7BD4">
        <w:rPr>
          <w:b/>
        </w:rPr>
        <w:t>important</w:t>
      </w:r>
    </w:p>
    <w:p w14:paraId="63C34300" w14:textId="41AFEF57" w:rsidR="007B7BD4" w:rsidRDefault="007B7BD4">
      <w:pPr>
        <w:rPr>
          <w:b/>
        </w:rPr>
      </w:pPr>
      <w:r>
        <w:rPr>
          <w:b/>
          <w:noProof/>
        </w:rPr>
        <w:drawing>
          <wp:inline distT="0" distB="0" distL="0" distR="0" wp14:anchorId="7E066420" wp14:editId="5DF83275">
            <wp:extent cx="5727700" cy="779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02-05 at 14.24.12.png"/>
                    <pic:cNvPicPr/>
                  </pic:nvPicPr>
                  <pic:blipFill>
                    <a:blip r:embed="rId8">
                      <a:extLst>
                        <a:ext uri="{28A0092B-C50C-407E-A947-70E740481C1C}">
                          <a14:useLocalDpi xmlns:a14="http://schemas.microsoft.com/office/drawing/2010/main" val="0"/>
                        </a:ext>
                      </a:extLst>
                    </a:blip>
                    <a:stretch>
                      <a:fillRect/>
                    </a:stretch>
                  </pic:blipFill>
                  <pic:spPr>
                    <a:xfrm>
                      <a:off x="0" y="0"/>
                      <a:ext cx="5727700" cy="779780"/>
                    </a:xfrm>
                    <a:prstGeom prst="rect">
                      <a:avLst/>
                    </a:prstGeom>
                  </pic:spPr>
                </pic:pic>
              </a:graphicData>
            </a:graphic>
          </wp:inline>
        </w:drawing>
      </w:r>
    </w:p>
    <w:p w14:paraId="157DA8CF" w14:textId="10C1DCA0" w:rsidR="004729E4" w:rsidRDefault="004729E4">
      <w:pPr>
        <w:rPr>
          <w:b/>
        </w:rPr>
      </w:pPr>
    </w:p>
    <w:p w14:paraId="1854330F" w14:textId="6FF6A70E" w:rsidR="004729E4" w:rsidRDefault="004729E4" w:rsidP="004729E4">
      <w:pPr>
        <w:rPr>
          <w:u w:val="single"/>
        </w:rPr>
      </w:pPr>
      <w:r>
        <w:rPr>
          <w:u w:val="single"/>
        </w:rPr>
        <w:t>2A. Homogeneous Transforms</w:t>
      </w:r>
    </w:p>
    <w:p w14:paraId="45C51043" w14:textId="71379831" w:rsidR="004729E4" w:rsidRDefault="004729E4" w:rsidP="004729E4">
      <w:r>
        <w:rPr>
          <w:b/>
        </w:rPr>
        <w:t xml:space="preserve">Open kinematic chain: </w:t>
      </w:r>
      <w:r>
        <w:t xml:space="preserve">Multiplication of all of the intermediate steps to describe the end effector position in relation to the joints or to the base. </w:t>
      </w:r>
    </w:p>
    <w:p w14:paraId="7CD69685" w14:textId="4F595CEF" w:rsidR="004729E4" w:rsidRDefault="004729E4" w:rsidP="004729E4"/>
    <w:p w14:paraId="324F16F7" w14:textId="4F4F9597" w:rsidR="004729E4" w:rsidRDefault="004729E4" w:rsidP="004729E4">
      <w:pPr>
        <w:rPr>
          <w:u w:val="single"/>
        </w:rPr>
      </w:pPr>
      <w:r>
        <w:rPr>
          <w:u w:val="single"/>
        </w:rPr>
        <w:t>2B. Minimal representations of Orientations (Roll, Pitch, Yaw)</w:t>
      </w:r>
    </w:p>
    <w:p w14:paraId="3B2AB1E0" w14:textId="63652C5F" w:rsidR="004729E4" w:rsidRDefault="004729E4" w:rsidP="004729E4">
      <w:r>
        <w:t>Homogeneous transform has 12 variables (9 angles, 3 positions</w:t>
      </w:r>
      <w:proofErr w:type="gramStart"/>
      <w:r>
        <w:t>) ,</w:t>
      </w:r>
      <w:proofErr w:type="gramEnd"/>
      <w:r>
        <w:t xml:space="preserve"> 6 more than needed for a 6DOF system. </w:t>
      </w:r>
    </w:p>
    <w:p w14:paraId="15569295" w14:textId="77777777" w:rsidR="004729E4" w:rsidRDefault="004729E4" w:rsidP="004729E4">
      <w:pPr>
        <w:rPr>
          <w:b/>
        </w:rPr>
      </w:pPr>
      <w:r w:rsidRPr="004729E4">
        <w:rPr>
          <w:b/>
        </w:rPr>
        <w:lastRenderedPageBreak/>
        <w:t>Constraints on the representation</w:t>
      </w:r>
    </w:p>
    <w:p w14:paraId="3B642E00" w14:textId="67A27E39" w:rsidR="004729E4" w:rsidRPr="004729E4" w:rsidRDefault="004729E4" w:rsidP="004729E4">
      <w:pPr>
        <w:pStyle w:val="ListParagraph"/>
        <w:numPr>
          <w:ilvl w:val="0"/>
          <w:numId w:val="4"/>
        </w:numPr>
        <w:rPr>
          <w:b/>
        </w:rPr>
      </w:pPr>
      <w:r>
        <w:t>The representation can be more compact, not all the variables are independent.</w:t>
      </w:r>
    </w:p>
    <w:p w14:paraId="2CFE401F" w14:textId="77777777" w:rsidR="004729E4" w:rsidRDefault="004729E4" w:rsidP="004729E4">
      <w:r>
        <w:t>Not all angles are independent (</w:t>
      </w:r>
      <w:r w:rsidRPr="004729E4">
        <w:rPr>
          <w:b/>
        </w:rPr>
        <w:t>perpendicular</w:t>
      </w:r>
      <w:r>
        <w:t xml:space="preserve"> angles, -3 variables), and all </w:t>
      </w:r>
      <w:r w:rsidRPr="004729E4">
        <w:rPr>
          <w:b/>
        </w:rPr>
        <w:t>unit vectors</w:t>
      </w:r>
      <w:r>
        <w:t xml:space="preserve"> are equal to 1 (-3 variables). </w:t>
      </w:r>
    </w:p>
    <w:p w14:paraId="5F23456A" w14:textId="1A724643" w:rsidR="004729E4" w:rsidRDefault="004729E4" w:rsidP="004729E4">
      <w:proofErr w:type="gramStart"/>
      <w:r>
        <w:t>So</w:t>
      </w:r>
      <w:proofErr w:type="gramEnd"/>
      <w:r>
        <w:t xml:space="preserve"> 9 variables (DOF) – 6 constraints = 3 independent variables -&gt; 3 DOF for rotation. </w:t>
      </w:r>
    </w:p>
    <w:p w14:paraId="3D7F1188" w14:textId="30EEBF8D" w:rsidR="004729E4" w:rsidRDefault="004729E4" w:rsidP="004729E4">
      <w:r>
        <w:t xml:space="preserve">3 DOF for rotation + 3 DOF for translation = 6DOF. </w:t>
      </w:r>
    </w:p>
    <w:p w14:paraId="52375957" w14:textId="1EB044F3" w:rsidR="004729E4" w:rsidRDefault="004729E4" w:rsidP="004729E4"/>
    <w:p w14:paraId="6B51EB00" w14:textId="11B717AF" w:rsidR="004729E4" w:rsidRDefault="004729E4" w:rsidP="004729E4">
      <w:r>
        <w:t>In total there are 24 set conventions (12 of which are fully independent):</w:t>
      </w:r>
    </w:p>
    <w:p w14:paraId="0A36C6D2" w14:textId="3F146538" w:rsidR="004729E4" w:rsidRDefault="004729E4" w:rsidP="004729E4">
      <w:pPr>
        <w:pStyle w:val="ListParagraph"/>
        <w:numPr>
          <w:ilvl w:val="0"/>
          <w:numId w:val="4"/>
        </w:numPr>
      </w:pPr>
      <w:r>
        <w:t>Roll-Pitch-Yaw (X-Y-Z Fixed)</w:t>
      </w:r>
    </w:p>
    <w:p w14:paraId="014761E3" w14:textId="35F0C97B" w:rsidR="004729E4" w:rsidRDefault="004729E4" w:rsidP="004729E4">
      <w:pPr>
        <w:pStyle w:val="ListParagraph"/>
        <w:numPr>
          <w:ilvl w:val="0"/>
          <w:numId w:val="4"/>
        </w:numPr>
      </w:pPr>
      <w:r>
        <w:t>Euler angles (X-Y-Z)</w:t>
      </w:r>
    </w:p>
    <w:p w14:paraId="716E5397" w14:textId="5D71F21A" w:rsidR="004729E4" w:rsidRDefault="004729E4" w:rsidP="004729E4">
      <w:pPr>
        <w:pStyle w:val="ListParagraph"/>
        <w:numPr>
          <w:ilvl w:val="0"/>
          <w:numId w:val="4"/>
        </w:numPr>
      </w:pPr>
      <w:r>
        <w:t>Skew matrices, using identity matrix</w:t>
      </w:r>
    </w:p>
    <w:p w14:paraId="7B2FE288" w14:textId="7CB87312" w:rsidR="004729E4" w:rsidRDefault="004729E4" w:rsidP="00C70258">
      <w:r>
        <w:t>Both methods return the same rotation matrices</w:t>
      </w:r>
    </w:p>
    <w:p w14:paraId="4B237745" w14:textId="77777777" w:rsidR="00C70258" w:rsidRDefault="00C70258" w:rsidP="00C70258"/>
    <w:p w14:paraId="2C776B83" w14:textId="17C205C4" w:rsidR="00C70258" w:rsidRDefault="00C70258" w:rsidP="00C70258">
      <w:pPr>
        <w:rPr>
          <w:u w:val="single"/>
        </w:rPr>
      </w:pPr>
      <w:r>
        <w:rPr>
          <w:u w:val="single"/>
        </w:rPr>
        <w:t xml:space="preserve">2B. </w:t>
      </w:r>
      <w:r>
        <w:rPr>
          <w:u w:val="single"/>
        </w:rPr>
        <w:t>Intrinsic Link Parameters</w:t>
      </w:r>
    </w:p>
    <w:p w14:paraId="1A2C3199" w14:textId="7F432AF8" w:rsidR="00C70258" w:rsidRDefault="00C70258" w:rsidP="00C70258">
      <w:pPr>
        <w:pStyle w:val="ListParagraph"/>
        <w:numPr>
          <w:ilvl w:val="0"/>
          <w:numId w:val="6"/>
        </w:numPr>
      </w:pPr>
      <w:r>
        <w:t xml:space="preserve">The link offset is the distance between two points where the lines ai-1 and </w:t>
      </w:r>
      <w:proofErr w:type="spellStart"/>
      <w:r>
        <w:t>ai</w:t>
      </w:r>
      <w:proofErr w:type="spellEnd"/>
      <w:r>
        <w:t xml:space="preserve"> intersect the common axis between i-1 and </w:t>
      </w:r>
      <w:proofErr w:type="spellStart"/>
      <w:r>
        <w:t>i</w:t>
      </w:r>
      <w:proofErr w:type="spellEnd"/>
      <w:r>
        <w:t xml:space="preserve">. </w:t>
      </w:r>
    </w:p>
    <w:p w14:paraId="4ED4792F" w14:textId="2022BF70" w:rsidR="00C70258" w:rsidRDefault="00C70258" w:rsidP="00C70258">
      <w:pPr>
        <w:pStyle w:val="ListParagraph"/>
        <w:numPr>
          <w:ilvl w:val="1"/>
          <w:numId w:val="6"/>
        </w:numPr>
      </w:pPr>
      <w:r>
        <w:t>Variable for prismatic joints</w:t>
      </w:r>
    </w:p>
    <w:p w14:paraId="7016E382" w14:textId="2095F820" w:rsidR="00C70258" w:rsidRDefault="00C70258" w:rsidP="00C70258">
      <w:pPr>
        <w:pStyle w:val="ListParagraph"/>
        <w:numPr>
          <w:ilvl w:val="1"/>
          <w:numId w:val="6"/>
        </w:numPr>
      </w:pPr>
      <w:r>
        <w:t>Fixed for revolute joints</w:t>
      </w:r>
    </w:p>
    <w:p w14:paraId="3D140DC1" w14:textId="2A8CD304" w:rsidR="00C70258" w:rsidRDefault="00C70258" w:rsidP="00C70258">
      <w:pPr>
        <w:pStyle w:val="ListParagraph"/>
        <w:numPr>
          <w:ilvl w:val="0"/>
          <w:numId w:val="6"/>
        </w:numPr>
      </w:pPr>
      <w:r>
        <w:t>The joint angle is theta(</w:t>
      </w:r>
      <w:proofErr w:type="spellStart"/>
      <w:r>
        <w:t>i</w:t>
      </w:r>
      <w:proofErr w:type="spellEnd"/>
      <w:r>
        <w:t>) the amount of rotation about the common axis between the two links</w:t>
      </w:r>
    </w:p>
    <w:p w14:paraId="5F798DFA" w14:textId="692FA097" w:rsidR="00C70258" w:rsidRDefault="00C70258" w:rsidP="00C70258">
      <w:pPr>
        <w:pStyle w:val="ListParagraph"/>
        <w:numPr>
          <w:ilvl w:val="1"/>
          <w:numId w:val="6"/>
        </w:numPr>
      </w:pPr>
      <w:r>
        <w:t>Fixed for prismatic joints</w:t>
      </w:r>
    </w:p>
    <w:p w14:paraId="363E1C48" w14:textId="1D3F9494" w:rsidR="00C70258" w:rsidRDefault="00C70258" w:rsidP="00C70258">
      <w:pPr>
        <w:pStyle w:val="ListParagraph"/>
        <w:numPr>
          <w:ilvl w:val="1"/>
          <w:numId w:val="6"/>
        </w:numPr>
      </w:pPr>
      <w:r>
        <w:t>Variable for revolute joints</w:t>
      </w:r>
    </w:p>
    <w:p w14:paraId="5F552BE3" w14:textId="77777777" w:rsidR="00C70258" w:rsidRDefault="00C70258" w:rsidP="00C70258">
      <w:pPr>
        <w:rPr>
          <w:b/>
        </w:rPr>
      </w:pPr>
    </w:p>
    <w:p w14:paraId="494712FA" w14:textId="6FE0980E" w:rsidR="00C70258" w:rsidRDefault="00C70258" w:rsidP="00C70258">
      <w:r>
        <w:rPr>
          <w:b/>
        </w:rPr>
        <w:t xml:space="preserve">Denavit-Hartenberg </w:t>
      </w:r>
      <w:r>
        <w:t xml:space="preserve">Parameters (4): fully describe/define the geometry of the manipulators. Parameters can be used to build the homogeneous transform. </w:t>
      </w:r>
    </w:p>
    <w:p w14:paraId="163637E4" w14:textId="390AE166" w:rsidR="00C70258" w:rsidRDefault="00C70258" w:rsidP="00C70258"/>
    <w:p w14:paraId="36200CA5" w14:textId="77777777" w:rsidR="00C70258" w:rsidRDefault="00C70258" w:rsidP="00C70258">
      <w:r>
        <w:t xml:space="preserve">Gimbal lock means we have lost 1 DOF due to the alignment of one axis with another original axis. The parameters cannot be determined independently. </w:t>
      </w:r>
    </w:p>
    <w:p w14:paraId="7175C90A" w14:textId="595E123A" w:rsidR="00C70258" w:rsidRDefault="00C70258" w:rsidP="00C70258">
      <w:pPr>
        <w:pStyle w:val="ListParagraph"/>
        <w:numPr>
          <w:ilvl w:val="0"/>
          <w:numId w:val="7"/>
        </w:numPr>
      </w:pPr>
      <w:r>
        <w:t>Can be avoided by adding a fourth Gimbal with an intelligent mechanism e always keeps it 90’ from the third (redundancy)</w:t>
      </w:r>
    </w:p>
    <w:p w14:paraId="08EE1104" w14:textId="7881F817" w:rsidR="00C70258" w:rsidRPr="00C70258" w:rsidRDefault="00C70258" w:rsidP="00C70258">
      <w:pPr>
        <w:pStyle w:val="ListParagraph"/>
        <w:numPr>
          <w:ilvl w:val="0"/>
          <w:numId w:val="7"/>
        </w:numPr>
      </w:pPr>
      <w:r>
        <w:t>Use quaternions to represent rotations</w:t>
      </w:r>
    </w:p>
    <w:p w14:paraId="00C67820" w14:textId="77777777" w:rsidR="00C70258" w:rsidRDefault="00C70258" w:rsidP="00C70258"/>
    <w:p w14:paraId="385B3B94" w14:textId="58FB23FD" w:rsidR="004729E4" w:rsidRDefault="00C70258" w:rsidP="00C70258">
      <w:r>
        <w:t xml:space="preserve">Special case: parallel z axis, meaning we can choose any length </w:t>
      </w:r>
      <w:proofErr w:type="spellStart"/>
      <w:r>
        <w:t>for d</w:t>
      </w:r>
      <w:proofErr w:type="spellEnd"/>
      <w:r>
        <w:t xml:space="preserve"> (</w:t>
      </w:r>
      <w:proofErr w:type="gramStart"/>
      <w:r>
        <w:t>theta ,</w:t>
      </w:r>
      <w:proofErr w:type="gramEnd"/>
      <w:r>
        <w:t xml:space="preserve"> r and alpha (which is 0 due to aligned axis) stay the same)</w:t>
      </w:r>
    </w:p>
    <w:p w14:paraId="35A07BE0" w14:textId="0EF87F67" w:rsidR="00C70258" w:rsidRDefault="00C70258" w:rsidP="00C70258">
      <w:r>
        <w:t>D and theta depend on the x axis</w:t>
      </w:r>
    </w:p>
    <w:p w14:paraId="6E3C3D6D" w14:textId="08489E29" w:rsidR="00C70258" w:rsidRDefault="00C70258" w:rsidP="00C70258">
      <w:r>
        <w:t>R and alpha depend on the z axis</w:t>
      </w:r>
    </w:p>
    <w:p w14:paraId="50A664FE" w14:textId="1A7D3BA4" w:rsidR="007A3A68" w:rsidRDefault="007A3A68" w:rsidP="00C70258"/>
    <w:p w14:paraId="5165D479" w14:textId="75232294" w:rsidR="007A3A68" w:rsidRPr="009E70F1" w:rsidRDefault="007A3A68" w:rsidP="00C70258">
      <w:pPr>
        <w:rPr>
          <w:u w:val="single"/>
        </w:rPr>
      </w:pPr>
      <w:r w:rsidRPr="009E70F1">
        <w:rPr>
          <w:u w:val="single"/>
        </w:rPr>
        <w:t>Week 3</w:t>
      </w:r>
      <w:r w:rsidR="009E70F1" w:rsidRPr="009E70F1">
        <w:rPr>
          <w:u w:val="single"/>
        </w:rPr>
        <w:t xml:space="preserve"> – Lecture 5</w:t>
      </w:r>
    </w:p>
    <w:p w14:paraId="50A71D2C" w14:textId="77777777" w:rsidR="009E70F1" w:rsidRDefault="007A3A68" w:rsidP="00C70258">
      <w:r>
        <w:t xml:space="preserve">Jacobian is only </w:t>
      </w:r>
      <w:r w:rsidR="009E70F1">
        <w:t>invertible</w:t>
      </w:r>
      <w:r>
        <w:t xml:space="preserve"> is the matrix is n x n</w:t>
      </w:r>
      <w:r w:rsidR="009E70F1">
        <w:t xml:space="preserve"> and there are no points of singularity (where det(A) = 0 -&gt; Infinity.</w:t>
      </w:r>
    </w:p>
    <w:p w14:paraId="10D08527" w14:textId="799354CE" w:rsidR="007A3A68" w:rsidRDefault="009E70F1" w:rsidP="00C70258">
      <w:r>
        <w:t xml:space="preserve">Flip to switch rotate asap when the velocity becomes infinitely large due to points of singularity.  </w:t>
      </w:r>
    </w:p>
    <w:p w14:paraId="149180EC" w14:textId="182F434E" w:rsidR="00091FE3" w:rsidRDefault="00091FE3" w:rsidP="00091FE3">
      <w:r w:rsidRPr="00091FE3">
        <w:t xml:space="preserve">the Jacobian is not invertible where </w:t>
      </w:r>
      <w:r w:rsidR="00CD016A">
        <w:t>S1</w:t>
      </w:r>
      <w:r w:rsidRPr="00091FE3">
        <w:t xml:space="preserve">= 0, that is, when </w:t>
      </w:r>
      <w:r w:rsidR="00CD016A">
        <w:t>theta2</w:t>
      </w:r>
      <w:r w:rsidRPr="00091FE3">
        <w:t xml:space="preserve">= 0, </w:t>
      </w:r>
      <w:r w:rsidR="00CD016A">
        <w:t>pi</w:t>
      </w:r>
      <w:r w:rsidRPr="00091FE3">
        <w:t xml:space="preserve">. The points of singularity are intrinsic to the robot, and do not change when we change the frame of reference. </w:t>
      </w:r>
    </w:p>
    <w:p w14:paraId="6835D5EF" w14:textId="745D206A" w:rsidR="003F159E" w:rsidRDefault="003F159E" w:rsidP="00091FE3"/>
    <w:p w14:paraId="33B1869C" w14:textId="40FDD17E" w:rsidR="003F159E" w:rsidRDefault="006676CB" w:rsidP="00091FE3">
      <w:pPr>
        <w:rPr>
          <w:u w:val="single"/>
        </w:rPr>
      </w:pPr>
      <w:r w:rsidRPr="006676CB">
        <w:rPr>
          <w:u w:val="single"/>
        </w:rPr>
        <w:t>Lecture 6</w:t>
      </w:r>
    </w:p>
    <w:p w14:paraId="645AAE9B" w14:textId="21C4F002" w:rsidR="006676CB" w:rsidRPr="006676CB" w:rsidRDefault="006676CB" w:rsidP="006676CB">
      <w:pPr>
        <w:pStyle w:val="ListParagraph"/>
        <w:numPr>
          <w:ilvl w:val="0"/>
          <w:numId w:val="8"/>
        </w:numPr>
      </w:pPr>
      <w:r>
        <w:lastRenderedPageBreak/>
        <w:t xml:space="preserve">The difference of forces acting on a link must be null. </w:t>
      </w:r>
    </w:p>
    <w:p w14:paraId="43673F8C" w14:textId="627F82B3" w:rsidR="006676CB" w:rsidRDefault="006676CB" w:rsidP="006676CB">
      <w:pPr>
        <w:pStyle w:val="ListParagraph"/>
        <w:numPr>
          <w:ilvl w:val="0"/>
          <w:numId w:val="8"/>
        </w:numPr>
      </w:pPr>
      <w:r>
        <w:t>The system is in static balance if the work done in force is equal to the work done in torque. Principle of virtual work</w:t>
      </w:r>
    </w:p>
    <w:p w14:paraId="371190C0" w14:textId="3D85AF30" w:rsidR="006676CB" w:rsidRDefault="006676CB" w:rsidP="006676CB">
      <w:pPr>
        <w:pStyle w:val="ListParagraph"/>
        <w:numPr>
          <w:ilvl w:val="0"/>
          <w:numId w:val="8"/>
        </w:numPr>
      </w:pPr>
      <w:r>
        <w:t xml:space="preserve">Kineto-Static Duality links the Jacobian to force and toque respectively. Velocity kinematics and statics are linked by duality. Power = force x velocity, if power is constrained then force and velocity are not independent. </w:t>
      </w:r>
    </w:p>
    <w:p w14:paraId="5076A191" w14:textId="3865C3E5" w:rsidR="008E5F26" w:rsidRDefault="008E5F26" w:rsidP="008E5F26"/>
    <w:p w14:paraId="784564C9" w14:textId="3318F1C6" w:rsidR="008E5F26" w:rsidRDefault="00E325B9" w:rsidP="008E5F26">
      <w:r>
        <w:rPr>
          <w:noProof/>
        </w:rPr>
        <w:drawing>
          <wp:anchor distT="0" distB="0" distL="114300" distR="114300" simplePos="0" relativeHeight="251659264" behindDoc="0" locked="0" layoutInCell="1" allowOverlap="1" wp14:anchorId="273E223D" wp14:editId="5821EDCE">
            <wp:simplePos x="0" y="0"/>
            <wp:positionH relativeFrom="column">
              <wp:posOffset>3509010</wp:posOffset>
            </wp:positionH>
            <wp:positionV relativeFrom="paragraph">
              <wp:posOffset>50800</wp:posOffset>
            </wp:positionV>
            <wp:extent cx="2143125" cy="1398270"/>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02-18 at 16.43.52.png"/>
                    <pic:cNvPicPr/>
                  </pic:nvPicPr>
                  <pic:blipFill>
                    <a:blip r:embed="rId9">
                      <a:extLst>
                        <a:ext uri="{28A0092B-C50C-407E-A947-70E740481C1C}">
                          <a14:useLocalDpi xmlns:a14="http://schemas.microsoft.com/office/drawing/2010/main" val="0"/>
                        </a:ext>
                      </a:extLst>
                    </a:blip>
                    <a:stretch>
                      <a:fillRect/>
                    </a:stretch>
                  </pic:blipFill>
                  <pic:spPr>
                    <a:xfrm>
                      <a:off x="0" y="0"/>
                      <a:ext cx="2143125" cy="1398270"/>
                    </a:xfrm>
                    <a:prstGeom prst="rect">
                      <a:avLst/>
                    </a:prstGeom>
                  </pic:spPr>
                </pic:pic>
              </a:graphicData>
            </a:graphic>
            <wp14:sizeRelH relativeFrom="page">
              <wp14:pctWidth>0</wp14:pctWidth>
            </wp14:sizeRelH>
            <wp14:sizeRelV relativeFrom="page">
              <wp14:pctHeight>0</wp14:pctHeight>
            </wp14:sizeRelV>
          </wp:anchor>
        </w:drawing>
      </w:r>
      <w:r w:rsidR="008E5F26">
        <w:t xml:space="preserve">Null space </w:t>
      </w:r>
      <w:r w:rsidR="00DF6BDF">
        <w:t>–</w:t>
      </w:r>
      <w:r w:rsidR="008E5F26">
        <w:t xml:space="preserve"> </w:t>
      </w:r>
      <w:r w:rsidR="00DF6BDF">
        <w:t>J(q) all joint movement that produce no movement at the end-effector in cartesian (operational) space</w:t>
      </w:r>
    </w:p>
    <w:p w14:paraId="55C0BC16" w14:textId="0A9D7344" w:rsidR="00DF6BDF" w:rsidRDefault="00DF6BDF" w:rsidP="008E5F26">
      <w:r>
        <w:t xml:space="preserve">Range space – End effector velocities that can be </w:t>
      </w:r>
      <w:r w:rsidR="00E325B9">
        <w:t xml:space="preserve">generated by the joint velocities for a given pose </w:t>
      </w:r>
      <w:r w:rsidR="00E325B9">
        <w:rPr>
          <w:i/>
        </w:rPr>
        <w:t xml:space="preserve">q </w:t>
      </w:r>
    </w:p>
    <w:p w14:paraId="555BA9FB" w14:textId="57EF1334" w:rsidR="00E325B9" w:rsidRPr="00E325B9" w:rsidRDefault="00E325B9" w:rsidP="008E5F26"/>
    <w:p w14:paraId="24295DA5" w14:textId="480D89D0" w:rsidR="00091FE3" w:rsidRDefault="00091FE3" w:rsidP="00C70258"/>
    <w:p w14:paraId="75CA2D40" w14:textId="7FF65F64" w:rsidR="009E70F1" w:rsidRDefault="00E325B9" w:rsidP="00C70258">
      <w:r>
        <w:t xml:space="preserve">Manipulability: </w:t>
      </w:r>
      <w:r w:rsidR="00F95137">
        <w:t>Y</w:t>
      </w:r>
      <w:r>
        <w:t xml:space="preserve">oshikawa or the condition </w:t>
      </w:r>
      <w:r w:rsidR="00F95137">
        <w:t>number</w:t>
      </w:r>
    </w:p>
    <w:p w14:paraId="2A430035" w14:textId="15D05CB6" w:rsidR="00F95137" w:rsidRDefault="00F95137" w:rsidP="00C70258"/>
    <w:p w14:paraId="758171A7" w14:textId="0182F2A3" w:rsidR="00215A6F" w:rsidRDefault="00215A6F" w:rsidP="00C70258">
      <w:r w:rsidRPr="00215A6F">
        <w:t xml:space="preserve">a) Define the concepts of </w:t>
      </w:r>
      <w:r w:rsidRPr="00215A6F">
        <w:rPr>
          <w:b/>
        </w:rPr>
        <w:t>accuracy</w:t>
      </w:r>
      <w:r w:rsidRPr="00215A6F">
        <w:t xml:space="preserve"> and </w:t>
      </w:r>
      <w:r w:rsidRPr="00215A6F">
        <w:rPr>
          <w:b/>
        </w:rPr>
        <w:t>repeatability</w:t>
      </w:r>
      <w:r w:rsidRPr="00215A6F">
        <w:t xml:space="preserve"> in robotics </w:t>
      </w:r>
    </w:p>
    <w:p w14:paraId="62D5B161" w14:textId="10E2B05F" w:rsidR="00215A6F" w:rsidRDefault="00F95137" w:rsidP="00F95137">
      <w:r w:rsidRPr="00215A6F">
        <w:rPr>
          <w:b/>
          <w:u w:val="single"/>
        </w:rPr>
        <w:t>Repeatability</w:t>
      </w:r>
      <w:r w:rsidRPr="00215A6F">
        <w:t xml:space="preserve">: </w:t>
      </w:r>
      <w:r w:rsidR="00215A6F" w:rsidRPr="00215A6F">
        <w:t>the robot</w:t>
      </w:r>
      <w:r w:rsidRPr="00215A6F">
        <w:t xml:space="preserve"> can be </w:t>
      </w:r>
      <w:r w:rsidR="00215A6F" w:rsidRPr="00215A6F">
        <w:rPr>
          <w:b/>
        </w:rPr>
        <w:t>taught</w:t>
      </w:r>
      <w:r w:rsidR="00215A6F" w:rsidRPr="00215A6F">
        <w:t xml:space="preserve"> to</w:t>
      </w:r>
      <w:r w:rsidRPr="00215A6F">
        <w:t xml:space="preserve"> reach a </w:t>
      </w:r>
      <w:r w:rsidRPr="00215A6F">
        <w:rPr>
          <w:b/>
        </w:rPr>
        <w:t>goal</w:t>
      </w:r>
      <w:r w:rsidRPr="00215A6F">
        <w:t xml:space="preserve"> </w:t>
      </w:r>
      <w:r w:rsidRPr="00215A6F">
        <w:rPr>
          <w:b/>
        </w:rPr>
        <w:t>position</w:t>
      </w:r>
      <w:r w:rsidRPr="00215A6F">
        <w:t xml:space="preserve"> and </w:t>
      </w:r>
      <w:r w:rsidRPr="00215A6F">
        <w:rPr>
          <w:b/>
        </w:rPr>
        <w:t>orientation</w:t>
      </w:r>
      <w:r w:rsidRPr="00215A6F">
        <w:t xml:space="preserve"> by </w:t>
      </w:r>
      <w:r w:rsidRPr="00215A6F">
        <w:rPr>
          <w:b/>
        </w:rPr>
        <w:t>physically</w:t>
      </w:r>
      <w:r w:rsidRPr="00215A6F">
        <w:t xml:space="preserve"> moving it to the </w:t>
      </w:r>
      <w:r w:rsidRPr="00215A6F">
        <w:rPr>
          <w:b/>
        </w:rPr>
        <w:t>goal</w:t>
      </w:r>
      <w:r w:rsidRPr="00215A6F">
        <w:t xml:space="preserve"> </w:t>
      </w:r>
      <w:r w:rsidR="00215A6F" w:rsidRPr="00215A6F">
        <w:rPr>
          <w:b/>
        </w:rPr>
        <w:t>point</w:t>
      </w:r>
      <w:r w:rsidR="00215A6F" w:rsidRPr="00215A6F">
        <w:t xml:space="preserve"> and</w:t>
      </w:r>
      <w:r w:rsidRPr="00215A6F">
        <w:t xml:space="preserve"> </w:t>
      </w:r>
      <w:r w:rsidRPr="00215A6F">
        <w:rPr>
          <w:b/>
        </w:rPr>
        <w:t>storing</w:t>
      </w:r>
      <w:r w:rsidRPr="00215A6F">
        <w:t xml:space="preserve"> the </w:t>
      </w:r>
      <w:r w:rsidRPr="00215A6F">
        <w:rPr>
          <w:b/>
        </w:rPr>
        <w:t>joint</w:t>
      </w:r>
      <w:r w:rsidRPr="00215A6F">
        <w:t xml:space="preserve"> </w:t>
      </w:r>
      <w:r w:rsidRPr="00215A6F">
        <w:rPr>
          <w:b/>
        </w:rPr>
        <w:t>positions</w:t>
      </w:r>
      <w:r w:rsidRPr="00215A6F">
        <w:t xml:space="preserve"> at the goal point. To return to the goal position, the robot then uses the stored joint position values. </w:t>
      </w:r>
      <w:r w:rsidRPr="00215A6F">
        <w:rPr>
          <w:b/>
        </w:rPr>
        <w:t>How</w:t>
      </w:r>
      <w:r w:rsidRPr="00215A6F">
        <w:t xml:space="preserve"> </w:t>
      </w:r>
      <w:r w:rsidRPr="00215A6F">
        <w:rPr>
          <w:b/>
        </w:rPr>
        <w:t>accurately</w:t>
      </w:r>
      <w:r w:rsidRPr="00215A6F">
        <w:t xml:space="preserve"> the </w:t>
      </w:r>
      <w:r w:rsidRPr="00215A6F">
        <w:rPr>
          <w:b/>
        </w:rPr>
        <w:t>robot</w:t>
      </w:r>
      <w:r w:rsidRPr="00215A6F">
        <w:t xml:space="preserve"> is able to </w:t>
      </w:r>
      <w:r w:rsidRPr="00215A6F">
        <w:rPr>
          <w:b/>
        </w:rPr>
        <w:t>return</w:t>
      </w:r>
      <w:r w:rsidRPr="00215A6F">
        <w:t xml:space="preserve"> to the </w:t>
      </w:r>
      <w:r w:rsidRPr="00215A6F">
        <w:rPr>
          <w:b/>
        </w:rPr>
        <w:t>taught</w:t>
      </w:r>
      <w:r w:rsidRPr="00215A6F">
        <w:t xml:space="preserve"> </w:t>
      </w:r>
      <w:r w:rsidRPr="00215A6F">
        <w:rPr>
          <w:b/>
        </w:rPr>
        <w:t>position</w:t>
      </w:r>
      <w:r w:rsidRPr="00215A6F">
        <w:t xml:space="preserve"> and </w:t>
      </w:r>
      <w:r w:rsidRPr="00215A6F">
        <w:rPr>
          <w:b/>
        </w:rPr>
        <w:t>orientation</w:t>
      </w:r>
      <w:r w:rsidRPr="00215A6F">
        <w:t xml:space="preserve"> is called ‘</w:t>
      </w:r>
      <w:r w:rsidRPr="00215A6F">
        <w:rPr>
          <w:b/>
        </w:rPr>
        <w:t>repeatability’</w:t>
      </w:r>
      <w:r w:rsidRPr="00215A6F">
        <w:t xml:space="preserve">. </w:t>
      </w:r>
    </w:p>
    <w:p w14:paraId="4EE0607E" w14:textId="6394E3E2" w:rsidR="00215A6F" w:rsidRDefault="00F95137" w:rsidP="00F95137">
      <w:r w:rsidRPr="00215A6F">
        <w:rPr>
          <w:b/>
          <w:u w:val="single"/>
        </w:rPr>
        <w:t>Accuracy:</w:t>
      </w:r>
      <w:r w:rsidRPr="00215A6F">
        <w:t xml:space="preserve"> </w:t>
      </w:r>
      <w:r w:rsidR="00215A6F" w:rsidRPr="00215A6F">
        <w:t>the robot</w:t>
      </w:r>
      <w:r w:rsidRPr="00215A6F">
        <w:t xml:space="preserve"> mus</w:t>
      </w:r>
      <w:r w:rsidR="00215A6F">
        <w:t>t</w:t>
      </w:r>
      <w:r w:rsidRPr="00215A6F">
        <w:t xml:space="preserve"> compute how </w:t>
      </w:r>
      <w:r w:rsidR="00215A6F">
        <w:t>to</w:t>
      </w:r>
      <w:r w:rsidRPr="00215A6F">
        <w:t xml:space="preserve"> </w:t>
      </w:r>
      <w:r w:rsidRPr="00215A6F">
        <w:rPr>
          <w:b/>
        </w:rPr>
        <w:t>reach</w:t>
      </w:r>
      <w:r w:rsidRPr="00215A6F">
        <w:t xml:space="preserve"> a </w:t>
      </w:r>
      <w:r w:rsidRPr="00215A6F">
        <w:rPr>
          <w:b/>
        </w:rPr>
        <w:t>never</w:t>
      </w:r>
      <w:r w:rsidRPr="00215A6F">
        <w:t xml:space="preserve"> </w:t>
      </w:r>
      <w:r w:rsidRPr="00215A6F">
        <w:rPr>
          <w:b/>
        </w:rPr>
        <w:t>taught</w:t>
      </w:r>
      <w:r w:rsidRPr="00215A6F">
        <w:t xml:space="preserve"> </w:t>
      </w:r>
      <w:r w:rsidRPr="00215A6F">
        <w:rPr>
          <w:b/>
        </w:rPr>
        <w:t>position</w:t>
      </w:r>
      <w:r w:rsidRPr="00215A6F">
        <w:t xml:space="preserve"> and </w:t>
      </w:r>
      <w:r w:rsidRPr="00215A6F">
        <w:rPr>
          <w:b/>
        </w:rPr>
        <w:t>orientation</w:t>
      </w:r>
      <w:r w:rsidRPr="00215A6F">
        <w:t xml:space="preserve">.  </w:t>
      </w:r>
      <w:r w:rsidR="00215A6F" w:rsidRPr="00215A6F">
        <w:t xml:space="preserve">How </w:t>
      </w:r>
      <w:r w:rsidR="00215A6F" w:rsidRPr="00215A6F">
        <w:rPr>
          <w:b/>
        </w:rPr>
        <w:t>precisely</w:t>
      </w:r>
      <w:r w:rsidRPr="00215A6F">
        <w:t xml:space="preserve"> the robot can </w:t>
      </w:r>
      <w:r w:rsidR="00215A6F">
        <w:t>r</w:t>
      </w:r>
      <w:r w:rsidRPr="00215A6F">
        <w:t xml:space="preserve">each the </w:t>
      </w:r>
      <w:r w:rsidRPr="00215A6F">
        <w:rPr>
          <w:b/>
        </w:rPr>
        <w:t>computed</w:t>
      </w:r>
      <w:r w:rsidRPr="00215A6F">
        <w:t xml:space="preserve"> </w:t>
      </w:r>
      <w:r w:rsidRPr="00215A6F">
        <w:rPr>
          <w:b/>
        </w:rPr>
        <w:t>point</w:t>
      </w:r>
      <w:r w:rsidRPr="00215A6F">
        <w:t xml:space="preserve"> is called ‘</w:t>
      </w:r>
      <w:r w:rsidRPr="00215A6F">
        <w:rPr>
          <w:b/>
        </w:rPr>
        <w:t>accuracy’</w:t>
      </w:r>
      <w:r w:rsidRPr="00215A6F">
        <w:t xml:space="preserve">. </w:t>
      </w:r>
    </w:p>
    <w:p w14:paraId="572D4AF8" w14:textId="37B25129" w:rsidR="00F95137" w:rsidRPr="00F95137" w:rsidRDefault="00215A6F" w:rsidP="00F95137">
      <w:r w:rsidRPr="00215A6F">
        <w:t>Repeatability in</w:t>
      </w:r>
      <w:r w:rsidR="00F95137" w:rsidRPr="00215A6F">
        <w:t xml:space="preserve"> industrial manipulators </w:t>
      </w:r>
      <w:r>
        <w:t>i</w:t>
      </w:r>
      <w:r w:rsidR="00F95137" w:rsidRPr="00215A6F">
        <w:t>s usually good,</w:t>
      </w:r>
      <w:r>
        <w:t xml:space="preserve"> </w:t>
      </w:r>
      <w:r w:rsidR="00F95137" w:rsidRPr="00215A6F">
        <w:t xml:space="preserve">whilst </w:t>
      </w:r>
      <w:r w:rsidRPr="00215A6F">
        <w:rPr>
          <w:b/>
        </w:rPr>
        <w:t>a</w:t>
      </w:r>
      <w:r w:rsidR="00F95137" w:rsidRPr="00215A6F">
        <w:rPr>
          <w:b/>
        </w:rPr>
        <w:t>ccuracy</w:t>
      </w:r>
      <w:r w:rsidR="00F95137" w:rsidRPr="00215A6F">
        <w:t xml:space="preserve"> </w:t>
      </w:r>
      <w:r w:rsidR="00F95137" w:rsidRPr="00215A6F">
        <w:rPr>
          <w:b/>
        </w:rPr>
        <w:t>depends</w:t>
      </w:r>
      <w:r w:rsidR="00F95137" w:rsidRPr="00215A6F">
        <w:t xml:space="preserve"> on </w:t>
      </w:r>
      <w:r w:rsidR="00F95137" w:rsidRPr="00215A6F">
        <w:rPr>
          <w:b/>
        </w:rPr>
        <w:t>precise</w:t>
      </w:r>
      <w:r w:rsidR="00F95137" w:rsidRPr="00215A6F">
        <w:t xml:space="preserve"> </w:t>
      </w:r>
      <w:r w:rsidR="00F95137" w:rsidRPr="00215A6F">
        <w:rPr>
          <w:b/>
        </w:rPr>
        <w:t>knowledge</w:t>
      </w:r>
      <w:r w:rsidR="00F95137" w:rsidRPr="00215A6F">
        <w:t xml:space="preserve"> of the </w:t>
      </w:r>
      <w:r w:rsidR="00F95137" w:rsidRPr="00215A6F">
        <w:rPr>
          <w:b/>
        </w:rPr>
        <w:t>D-H parameters</w:t>
      </w:r>
      <w:r w:rsidR="00F95137" w:rsidRPr="00215A6F">
        <w:t>.</w:t>
      </w:r>
    </w:p>
    <w:p w14:paraId="0C8C3BE2" w14:textId="6AA5DECB" w:rsidR="00F95137" w:rsidRDefault="00F95137" w:rsidP="00C70258"/>
    <w:p w14:paraId="4498C2C8" w14:textId="77777777" w:rsidR="00215A6F" w:rsidRPr="00215A6F" w:rsidRDefault="00215A6F" w:rsidP="00215A6F">
      <w:r w:rsidRPr="00215A6F">
        <w:t xml:space="preserve">b) What is the </w:t>
      </w:r>
      <w:r w:rsidRPr="00215A6F">
        <w:rPr>
          <w:b/>
        </w:rPr>
        <w:t>manipulability</w:t>
      </w:r>
      <w:r w:rsidRPr="00215A6F">
        <w:t xml:space="preserve"> of a robot? </w:t>
      </w:r>
    </w:p>
    <w:p w14:paraId="4680DA0D" w14:textId="4766D57D" w:rsidR="00215A6F" w:rsidRPr="00215A6F" w:rsidRDefault="00215A6F" w:rsidP="00215A6F">
      <w:r w:rsidRPr="00215A6F">
        <w:t xml:space="preserve">Manipulability is the </w:t>
      </w:r>
      <w:r w:rsidRPr="00215A6F">
        <w:rPr>
          <w:b/>
        </w:rPr>
        <w:t>capacity</w:t>
      </w:r>
      <w:r w:rsidRPr="00215A6F">
        <w:t xml:space="preserve"> of </w:t>
      </w:r>
      <w:r w:rsidRPr="00215A6F">
        <w:rPr>
          <w:b/>
        </w:rPr>
        <w:t>change</w:t>
      </w:r>
      <w:r w:rsidRPr="00215A6F">
        <w:t xml:space="preserve"> in</w:t>
      </w:r>
      <w:r>
        <w:t xml:space="preserve"> </w:t>
      </w:r>
      <w:r w:rsidRPr="00215A6F">
        <w:rPr>
          <w:b/>
        </w:rPr>
        <w:t>position</w:t>
      </w:r>
      <w:r w:rsidRPr="00215A6F">
        <w:t xml:space="preserve"> and </w:t>
      </w:r>
      <w:r w:rsidRPr="00215A6F">
        <w:rPr>
          <w:b/>
        </w:rPr>
        <w:t>orientation</w:t>
      </w:r>
      <w:r w:rsidRPr="00215A6F">
        <w:t xml:space="preserve"> of the </w:t>
      </w:r>
      <w:r w:rsidRPr="00215A6F">
        <w:rPr>
          <w:b/>
        </w:rPr>
        <w:t>end</w:t>
      </w:r>
      <w:r w:rsidRPr="00215A6F">
        <w:t>-</w:t>
      </w:r>
      <w:r w:rsidRPr="00215A6F">
        <w:rPr>
          <w:b/>
        </w:rPr>
        <w:t>effector</w:t>
      </w:r>
      <w:r w:rsidRPr="00215A6F">
        <w:t xml:space="preserve"> as a </w:t>
      </w:r>
      <w:r w:rsidRPr="00215A6F">
        <w:rPr>
          <w:b/>
        </w:rPr>
        <w:t>function</w:t>
      </w:r>
      <w:r w:rsidRPr="00215A6F">
        <w:t xml:space="preserve"> of the </w:t>
      </w:r>
      <w:r w:rsidRPr="00215A6F">
        <w:rPr>
          <w:b/>
        </w:rPr>
        <w:t>joint</w:t>
      </w:r>
      <w:r w:rsidRPr="00215A6F">
        <w:t xml:space="preserve"> </w:t>
      </w:r>
      <w:r w:rsidRPr="00215A6F">
        <w:rPr>
          <w:b/>
        </w:rPr>
        <w:t>configuration</w:t>
      </w:r>
      <w:r w:rsidRPr="00215A6F">
        <w:t xml:space="preserve">. </w:t>
      </w:r>
    </w:p>
    <w:p w14:paraId="786101D7" w14:textId="42D3B866" w:rsidR="00215A6F" w:rsidRDefault="00215A6F" w:rsidP="00C70258"/>
    <w:p w14:paraId="26873066" w14:textId="728D7444" w:rsidR="00215A6F" w:rsidRPr="00215A6F" w:rsidRDefault="00215A6F" w:rsidP="00215A6F">
      <w:r w:rsidRPr="00215A6F">
        <w:t xml:space="preserve">c) Describe how the </w:t>
      </w:r>
      <w:r w:rsidRPr="00215A6F">
        <w:rPr>
          <w:b/>
        </w:rPr>
        <w:t>position</w:t>
      </w:r>
      <w:r w:rsidRPr="00215A6F">
        <w:t xml:space="preserve"> and </w:t>
      </w:r>
      <w:r w:rsidRPr="00215A6F">
        <w:rPr>
          <w:b/>
        </w:rPr>
        <w:t>orientation</w:t>
      </w:r>
      <w:r w:rsidRPr="00215A6F">
        <w:t xml:space="preserve"> of</w:t>
      </w:r>
      <w:r>
        <w:t xml:space="preserve"> </w:t>
      </w:r>
      <w:r w:rsidRPr="00215A6F">
        <w:t xml:space="preserve">the </w:t>
      </w:r>
      <w:r w:rsidRPr="00215A6F">
        <w:rPr>
          <w:b/>
        </w:rPr>
        <w:t>robot</w:t>
      </w:r>
      <w:r w:rsidRPr="00215A6F">
        <w:t xml:space="preserve"> affects its </w:t>
      </w:r>
      <w:r w:rsidRPr="00215A6F">
        <w:rPr>
          <w:b/>
        </w:rPr>
        <w:t>manipulability</w:t>
      </w:r>
      <w:r w:rsidRPr="00215A6F">
        <w:t xml:space="preserve">. </w:t>
      </w:r>
    </w:p>
    <w:p w14:paraId="30F2D979" w14:textId="0FC20431" w:rsidR="00215A6F" w:rsidRPr="00215A6F" w:rsidRDefault="00215A6F" w:rsidP="00215A6F">
      <w:r w:rsidRPr="00215A6F">
        <w:t xml:space="preserve">The </w:t>
      </w:r>
      <w:r w:rsidRPr="00215A6F">
        <w:rPr>
          <w:b/>
        </w:rPr>
        <w:t>position</w:t>
      </w:r>
      <w:r w:rsidRPr="00215A6F">
        <w:t xml:space="preserve"> and </w:t>
      </w:r>
      <w:r w:rsidRPr="00215A6F">
        <w:rPr>
          <w:b/>
        </w:rPr>
        <w:t>orientation</w:t>
      </w:r>
      <w:r w:rsidRPr="00215A6F">
        <w:t xml:space="preserve"> of </w:t>
      </w:r>
      <w:r>
        <w:t>t</w:t>
      </w:r>
      <w:r w:rsidRPr="00215A6F">
        <w:t xml:space="preserve">he </w:t>
      </w:r>
      <w:r w:rsidRPr="00215A6F">
        <w:rPr>
          <w:b/>
        </w:rPr>
        <w:t>manipulator</w:t>
      </w:r>
      <w:r w:rsidRPr="00215A6F">
        <w:t xml:space="preserve"> affect the </w:t>
      </w:r>
      <w:r w:rsidRPr="00215A6F">
        <w:rPr>
          <w:b/>
        </w:rPr>
        <w:t>manipulability</w:t>
      </w:r>
      <w:r w:rsidRPr="00215A6F">
        <w:t xml:space="preserve"> through the </w:t>
      </w:r>
      <w:r w:rsidRPr="00215A6F">
        <w:rPr>
          <w:b/>
        </w:rPr>
        <w:t>Jacobian</w:t>
      </w:r>
      <w:r w:rsidRPr="00215A6F">
        <w:t xml:space="preserve">. For a </w:t>
      </w:r>
      <w:r w:rsidRPr="00215A6F">
        <w:rPr>
          <w:b/>
        </w:rPr>
        <w:t>unit</w:t>
      </w:r>
      <w:r w:rsidRPr="00215A6F">
        <w:t xml:space="preserve"> </w:t>
      </w:r>
      <w:r w:rsidRPr="00215A6F">
        <w:rPr>
          <w:b/>
        </w:rPr>
        <w:t>norm</w:t>
      </w:r>
      <w:r w:rsidRPr="00215A6F">
        <w:t xml:space="preserve"> </w:t>
      </w:r>
      <w:r w:rsidRPr="00215A6F">
        <w:rPr>
          <w:b/>
        </w:rPr>
        <w:t>velocity</w:t>
      </w:r>
      <w:r w:rsidRPr="00215A6F">
        <w:t xml:space="preserve"> in the </w:t>
      </w:r>
      <w:r w:rsidRPr="00215A6F">
        <w:rPr>
          <w:b/>
        </w:rPr>
        <w:t>joint</w:t>
      </w:r>
      <w:r w:rsidRPr="00215A6F">
        <w:t xml:space="preserve"> </w:t>
      </w:r>
      <w:r w:rsidRPr="00215A6F">
        <w:rPr>
          <w:b/>
        </w:rPr>
        <w:t>space</w:t>
      </w:r>
      <w:r w:rsidRPr="00215A6F">
        <w:t xml:space="preserve">, there will be a </w:t>
      </w:r>
      <w:r w:rsidRPr="00215A6F">
        <w:rPr>
          <w:b/>
        </w:rPr>
        <w:t>corresponding</w:t>
      </w:r>
      <w:r w:rsidRPr="00215A6F">
        <w:t xml:space="preserve"> </w:t>
      </w:r>
      <w:r w:rsidRPr="00215A6F">
        <w:rPr>
          <w:b/>
        </w:rPr>
        <w:t>velocity</w:t>
      </w:r>
      <w:r w:rsidRPr="00215A6F">
        <w:t xml:space="preserve"> in </w:t>
      </w:r>
      <w:r w:rsidRPr="00215A6F">
        <w:rPr>
          <w:b/>
        </w:rPr>
        <w:t>operational</w:t>
      </w:r>
      <w:r w:rsidRPr="00215A6F">
        <w:t xml:space="preserve"> </w:t>
      </w:r>
      <w:r w:rsidRPr="00215A6F">
        <w:rPr>
          <w:b/>
        </w:rPr>
        <w:t>space</w:t>
      </w:r>
      <w:r>
        <w:t>: see – answers 5.pdf</w:t>
      </w:r>
      <w:r w:rsidRPr="00215A6F">
        <w:br w:type="column"/>
      </w:r>
      <w:r w:rsidRPr="00215A6F">
        <w:lastRenderedPageBreak/>
        <w:t xml:space="preserve">The </w:t>
      </w:r>
      <w:r w:rsidRPr="00215A6F">
        <w:rPr>
          <w:b/>
        </w:rPr>
        <w:t>unit</w:t>
      </w:r>
      <w:r w:rsidRPr="00215A6F">
        <w:t xml:space="preserve"> </w:t>
      </w:r>
      <w:r w:rsidRPr="00215A6F">
        <w:rPr>
          <w:b/>
        </w:rPr>
        <w:t>norm</w:t>
      </w:r>
      <w:r w:rsidRPr="00215A6F">
        <w:t xml:space="preserve"> </w:t>
      </w:r>
      <w:r w:rsidRPr="00215A6F">
        <w:rPr>
          <w:b/>
        </w:rPr>
        <w:t>sphere</w:t>
      </w:r>
      <w:r w:rsidRPr="00215A6F">
        <w:t xml:space="preserve"> in </w:t>
      </w:r>
      <w:r w:rsidRPr="00215A6F">
        <w:rPr>
          <w:b/>
        </w:rPr>
        <w:t>joint</w:t>
      </w:r>
      <w:r w:rsidRPr="00215A6F">
        <w:t xml:space="preserve"> </w:t>
      </w:r>
      <w:r w:rsidRPr="00215A6F">
        <w:rPr>
          <w:b/>
        </w:rPr>
        <w:t>space</w:t>
      </w:r>
      <w:r w:rsidRPr="00215A6F">
        <w:t xml:space="preserve"> will be </w:t>
      </w:r>
      <w:r w:rsidRPr="00215A6F">
        <w:rPr>
          <w:b/>
        </w:rPr>
        <w:t>mapped</w:t>
      </w:r>
      <w:r w:rsidRPr="00215A6F">
        <w:t xml:space="preserve"> into the </w:t>
      </w:r>
      <w:r w:rsidRPr="00215A6F">
        <w:rPr>
          <w:b/>
        </w:rPr>
        <w:t>manipulability</w:t>
      </w:r>
      <w:r w:rsidRPr="00215A6F">
        <w:t xml:space="preserve"> </w:t>
      </w:r>
      <w:r w:rsidRPr="00215A6F">
        <w:rPr>
          <w:b/>
        </w:rPr>
        <w:t>ellipsoid</w:t>
      </w:r>
      <w:r w:rsidRPr="00215A6F">
        <w:t xml:space="preserve"> in </w:t>
      </w:r>
      <w:r w:rsidRPr="00215A6F">
        <w:rPr>
          <w:b/>
        </w:rPr>
        <w:t>operational</w:t>
      </w:r>
      <w:r w:rsidRPr="00215A6F">
        <w:t xml:space="preserve"> </w:t>
      </w:r>
      <w:r w:rsidRPr="00215A6F">
        <w:rPr>
          <w:b/>
        </w:rPr>
        <w:t>space</w:t>
      </w:r>
      <w:r w:rsidRPr="00215A6F">
        <w:t xml:space="preserve">. The </w:t>
      </w:r>
      <w:r w:rsidRPr="00215A6F">
        <w:rPr>
          <w:b/>
        </w:rPr>
        <w:t>end</w:t>
      </w:r>
      <w:r w:rsidRPr="00215A6F">
        <w:t>-</w:t>
      </w:r>
      <w:r w:rsidRPr="00215A6F">
        <w:rPr>
          <w:b/>
        </w:rPr>
        <w:t>effector</w:t>
      </w:r>
      <w:r w:rsidRPr="00215A6F">
        <w:t xml:space="preserve"> has </w:t>
      </w:r>
      <w:r w:rsidRPr="00215A6F">
        <w:rPr>
          <w:b/>
        </w:rPr>
        <w:t>better</w:t>
      </w:r>
      <w:r w:rsidRPr="00215A6F">
        <w:t xml:space="preserve"> </w:t>
      </w:r>
      <w:r w:rsidRPr="00215A6F">
        <w:rPr>
          <w:b/>
        </w:rPr>
        <w:t>capacity</w:t>
      </w:r>
      <w:r w:rsidRPr="00215A6F">
        <w:t xml:space="preserve"> of </w:t>
      </w:r>
      <w:r w:rsidRPr="00215A6F">
        <w:rPr>
          <w:b/>
        </w:rPr>
        <w:t>motion</w:t>
      </w:r>
      <w:r w:rsidRPr="00215A6F">
        <w:t xml:space="preserve"> in the </w:t>
      </w:r>
      <w:r w:rsidRPr="00215A6F">
        <w:rPr>
          <w:b/>
        </w:rPr>
        <w:t>direction</w:t>
      </w:r>
      <w:r w:rsidRPr="00215A6F">
        <w:t xml:space="preserve"> of the </w:t>
      </w:r>
      <w:r w:rsidRPr="00215A6F">
        <w:rPr>
          <w:b/>
        </w:rPr>
        <w:t>major</w:t>
      </w:r>
      <w:r w:rsidRPr="00215A6F">
        <w:t xml:space="preserve"> </w:t>
      </w:r>
      <w:r w:rsidRPr="00215A6F">
        <w:rPr>
          <w:b/>
        </w:rPr>
        <w:t>axis</w:t>
      </w:r>
      <w:r w:rsidRPr="00215A6F">
        <w:t xml:space="preserve"> of the </w:t>
      </w:r>
      <w:r w:rsidRPr="00215A6F">
        <w:rPr>
          <w:b/>
        </w:rPr>
        <w:t>ellipsoid</w:t>
      </w:r>
      <w:r w:rsidRPr="00215A6F">
        <w:t xml:space="preserve">. Likewise, the </w:t>
      </w:r>
      <w:r w:rsidRPr="00215A6F">
        <w:rPr>
          <w:b/>
        </w:rPr>
        <w:t>joint</w:t>
      </w:r>
      <w:r w:rsidRPr="00215A6F">
        <w:t xml:space="preserve"> </w:t>
      </w:r>
      <w:r w:rsidRPr="00215A6F">
        <w:rPr>
          <w:b/>
        </w:rPr>
        <w:t>torque</w:t>
      </w:r>
      <w:r w:rsidRPr="00215A6F">
        <w:t xml:space="preserve"> </w:t>
      </w:r>
      <w:r w:rsidRPr="00215A6F">
        <w:rPr>
          <w:b/>
        </w:rPr>
        <w:t>required</w:t>
      </w:r>
      <w:r w:rsidRPr="00215A6F">
        <w:t xml:space="preserve"> to </w:t>
      </w:r>
      <w:r w:rsidRPr="00215A6F">
        <w:rPr>
          <w:b/>
        </w:rPr>
        <w:t>balance</w:t>
      </w:r>
      <w:r w:rsidRPr="00215A6F">
        <w:t xml:space="preserve"> (static equilibrium) a </w:t>
      </w:r>
      <w:r w:rsidRPr="00215A6F">
        <w:rPr>
          <w:b/>
        </w:rPr>
        <w:t>unit</w:t>
      </w:r>
      <w:r w:rsidRPr="00215A6F">
        <w:t xml:space="preserve"> </w:t>
      </w:r>
      <w:r w:rsidRPr="00215A6F">
        <w:rPr>
          <w:b/>
        </w:rPr>
        <w:t>norm</w:t>
      </w:r>
      <w:r w:rsidRPr="00215A6F">
        <w:t xml:space="preserve"> </w:t>
      </w:r>
      <w:r w:rsidRPr="00215A6F">
        <w:rPr>
          <w:b/>
        </w:rPr>
        <w:t>force</w:t>
      </w:r>
      <w:r w:rsidRPr="00215A6F">
        <w:t xml:space="preserve"> </w:t>
      </w:r>
      <w:r w:rsidRPr="00215A6F">
        <w:rPr>
          <w:b/>
        </w:rPr>
        <w:t>applied</w:t>
      </w:r>
      <w:r w:rsidRPr="00215A6F">
        <w:t xml:space="preserve"> to the </w:t>
      </w:r>
      <w:r w:rsidRPr="00215A6F">
        <w:rPr>
          <w:b/>
        </w:rPr>
        <w:t>end</w:t>
      </w:r>
      <w:r w:rsidRPr="00215A6F">
        <w:t>-</w:t>
      </w:r>
      <w:r w:rsidRPr="00215A6F">
        <w:rPr>
          <w:b/>
        </w:rPr>
        <w:t>effector</w:t>
      </w:r>
      <w:r w:rsidRPr="00215A6F">
        <w:t xml:space="preserve"> (operational space) is given by: </w:t>
      </w:r>
      <w:r>
        <w:t xml:space="preserve">- </w:t>
      </w:r>
      <w:r w:rsidRPr="00215A6F">
        <w:t>See Answers 5.pdf</w:t>
      </w:r>
    </w:p>
    <w:p w14:paraId="6C661AFA" w14:textId="77777777" w:rsidR="00215A6F" w:rsidRPr="00215A6F" w:rsidRDefault="00215A6F" w:rsidP="00215A6F"/>
    <w:p w14:paraId="2669DE40" w14:textId="5E38DAC8" w:rsidR="00215A6F" w:rsidRPr="00215A6F" w:rsidRDefault="00215A6F" w:rsidP="00215A6F">
      <w:r w:rsidRPr="00215A6F">
        <w:t xml:space="preserve">Again, the unit </w:t>
      </w:r>
      <w:r w:rsidRPr="00215A6F">
        <w:rPr>
          <w:b/>
        </w:rPr>
        <w:t>norm sphere</w:t>
      </w:r>
      <w:r w:rsidRPr="00215A6F">
        <w:t xml:space="preserve"> in </w:t>
      </w:r>
      <w:r w:rsidRPr="00215A6F">
        <w:rPr>
          <w:b/>
        </w:rPr>
        <w:t>joint</w:t>
      </w:r>
      <w:r w:rsidRPr="00215A6F">
        <w:t xml:space="preserve"> </w:t>
      </w:r>
      <w:r w:rsidRPr="00215A6F">
        <w:rPr>
          <w:b/>
        </w:rPr>
        <w:t>space</w:t>
      </w:r>
      <w:r w:rsidRPr="00215A6F">
        <w:t xml:space="preserve"> will be </w:t>
      </w:r>
      <w:r w:rsidRPr="00215A6F">
        <w:rPr>
          <w:b/>
        </w:rPr>
        <w:t>mapped</w:t>
      </w:r>
      <w:r w:rsidRPr="00215A6F">
        <w:t xml:space="preserve"> into the </w:t>
      </w:r>
      <w:r w:rsidRPr="00215A6F">
        <w:rPr>
          <w:b/>
        </w:rPr>
        <w:t>manipulability</w:t>
      </w:r>
      <w:r w:rsidRPr="00215A6F">
        <w:t xml:space="preserve"> </w:t>
      </w:r>
      <w:r w:rsidRPr="00215A6F">
        <w:rPr>
          <w:b/>
        </w:rPr>
        <w:t>ellipsoid</w:t>
      </w:r>
      <w:r w:rsidRPr="00215A6F">
        <w:t xml:space="preserve"> in space.</w:t>
      </w:r>
      <w:r>
        <w:t xml:space="preserve"> </w:t>
      </w:r>
      <w:r w:rsidRPr="00215A6F">
        <w:t xml:space="preserve">The </w:t>
      </w:r>
      <w:r w:rsidRPr="00215A6F">
        <w:rPr>
          <w:b/>
        </w:rPr>
        <w:t>joint torque</w:t>
      </w:r>
      <w:r w:rsidRPr="00215A6F">
        <w:t xml:space="preserve"> will have </w:t>
      </w:r>
      <w:r w:rsidRPr="00215A6F">
        <w:rPr>
          <w:b/>
        </w:rPr>
        <w:t>more effect</w:t>
      </w:r>
      <w:r w:rsidRPr="00215A6F">
        <w:t xml:space="preserve"> in the </w:t>
      </w:r>
      <w:r w:rsidRPr="00215A6F">
        <w:rPr>
          <w:b/>
        </w:rPr>
        <w:t xml:space="preserve">direction </w:t>
      </w:r>
      <w:r w:rsidRPr="00215A6F">
        <w:t>of the</w:t>
      </w:r>
      <w:r w:rsidRPr="00215A6F">
        <w:rPr>
          <w:b/>
        </w:rPr>
        <w:t xml:space="preserve"> major axis</w:t>
      </w:r>
      <w:r w:rsidRPr="00215A6F">
        <w:t xml:space="preserve"> of the </w:t>
      </w:r>
      <w:r w:rsidRPr="00215A6F">
        <w:rPr>
          <w:b/>
        </w:rPr>
        <w:t>ellipsoid</w:t>
      </w:r>
      <w:r w:rsidRPr="00215A6F">
        <w:t xml:space="preserve">. </w:t>
      </w:r>
    </w:p>
    <w:p w14:paraId="4F56066F" w14:textId="3E9B7843" w:rsidR="00215A6F" w:rsidRDefault="00215A6F" w:rsidP="00C70258"/>
    <w:p w14:paraId="5D1EA04A" w14:textId="35FB373D" w:rsidR="00215A6F" w:rsidRDefault="00215A6F" w:rsidP="00C70258">
      <w:r w:rsidRPr="00215A6F">
        <w:t xml:space="preserve">d) How </w:t>
      </w:r>
      <w:r w:rsidRPr="00215A6F">
        <w:rPr>
          <w:b/>
        </w:rPr>
        <w:t>manipulability</w:t>
      </w:r>
      <w:r w:rsidRPr="00215A6F">
        <w:t xml:space="preserve"> is </w:t>
      </w:r>
      <w:r w:rsidRPr="00215A6F">
        <w:rPr>
          <w:b/>
        </w:rPr>
        <w:t>measured</w:t>
      </w:r>
      <w:r w:rsidRPr="00215A6F">
        <w:t xml:space="preserve">? </w:t>
      </w:r>
    </w:p>
    <w:p w14:paraId="59B2DD62" w14:textId="77777777" w:rsidR="00215A6F" w:rsidRPr="00215A6F" w:rsidRDefault="00215A6F" w:rsidP="00215A6F">
      <w:r w:rsidRPr="00215A6F">
        <w:t xml:space="preserve">The two most common measures of manipulability are: </w:t>
      </w:r>
    </w:p>
    <w:p w14:paraId="6BF27DD8" w14:textId="77777777" w:rsidR="00215A6F" w:rsidRPr="00215A6F" w:rsidRDefault="00215A6F" w:rsidP="00215A6F">
      <w:r w:rsidRPr="00215A6F">
        <w:rPr>
          <w:b/>
        </w:rPr>
        <w:t>Yoshikawa</w:t>
      </w:r>
      <w:r w:rsidRPr="00215A6F">
        <w:t xml:space="preserve"> measure of manipulability: * =5</w:t>
      </w:r>
      <w:r w:rsidRPr="00215A6F">
        <w:t>6781,.1,9</w:t>
      </w:r>
    </w:p>
    <w:p w14:paraId="3F9C562B" w14:textId="462E1521" w:rsidR="00215A6F" w:rsidRPr="00215A6F" w:rsidRDefault="00215A6F" w:rsidP="00215A6F">
      <w:r w:rsidRPr="00215A6F">
        <w:t xml:space="preserve">And </w:t>
      </w:r>
      <w:proofErr w:type="gramStart"/>
      <w:r w:rsidRPr="00215A6F">
        <w:t xml:space="preserve">the  </w:t>
      </w:r>
      <w:r w:rsidRPr="00215A6F">
        <w:rPr>
          <w:b/>
        </w:rPr>
        <w:t>condition</w:t>
      </w:r>
      <w:proofErr w:type="gramEnd"/>
      <w:r w:rsidRPr="00215A6F">
        <w:rPr>
          <w:b/>
        </w:rPr>
        <w:t xml:space="preserve">  number</w:t>
      </w:r>
      <w:r w:rsidRPr="00215A6F">
        <w:t xml:space="preserve">: : =;&lt;=&gt;?@,...,CD&gt;;EF&gt;?@,...,CD&gt;  </w:t>
      </w:r>
    </w:p>
    <w:p w14:paraId="37C7B15B" w14:textId="50EB3DD3" w:rsidR="00215A6F" w:rsidRDefault="00215A6F" w:rsidP="00215A6F">
      <w:r w:rsidRPr="00215A6F">
        <w:t xml:space="preserve">where </w:t>
      </w:r>
      <w:proofErr w:type="gramStart"/>
      <w:r w:rsidRPr="00215A6F">
        <w:t>G,...</w:t>
      </w:r>
      <w:proofErr w:type="gramEnd"/>
      <w:r w:rsidRPr="00215A6F">
        <w:t xml:space="preserve"> ,GH  are  the  singular values of the Jacobian matrix. </w:t>
      </w:r>
    </w:p>
    <w:p w14:paraId="6BAFA190" w14:textId="77777777" w:rsidR="00737A43" w:rsidRPr="00215A6F" w:rsidRDefault="00737A43" w:rsidP="00215A6F"/>
    <w:p w14:paraId="196FBD57" w14:textId="79BDD417" w:rsidR="00215A6F" w:rsidRPr="00737A43" w:rsidRDefault="00737A43" w:rsidP="00C70258">
      <w:pPr>
        <w:rPr>
          <w:u w:val="single"/>
        </w:rPr>
      </w:pPr>
      <w:r w:rsidRPr="00737A43">
        <w:rPr>
          <w:u w:val="single"/>
        </w:rPr>
        <w:t>Lecture 6B.</w:t>
      </w:r>
      <w:r>
        <w:rPr>
          <w:u w:val="single"/>
        </w:rPr>
        <w:t xml:space="preserve"> Dynamics</w:t>
      </w:r>
    </w:p>
    <w:p w14:paraId="11C68C37" w14:textId="5BF44CE6" w:rsidR="00D23EE2" w:rsidRDefault="00D23EE2" w:rsidP="00C70258">
      <w:pPr>
        <w:pStyle w:val="ListParagraph"/>
        <w:numPr>
          <w:ilvl w:val="0"/>
          <w:numId w:val="9"/>
        </w:numPr>
      </w:pPr>
      <w:r>
        <w:t xml:space="preserve">Gravity is accounted for by adding an upwards acceleration </w:t>
      </w:r>
      <w:r w:rsidRPr="00737A43">
        <w:rPr>
          <w:i/>
        </w:rPr>
        <w:t xml:space="preserve">g </w:t>
      </w:r>
      <w:r>
        <w:t xml:space="preserve">to the base frame. </w:t>
      </w:r>
      <w:proofErr w:type="spellStart"/>
      <w:r>
        <w:t>gYo</w:t>
      </w:r>
      <w:proofErr w:type="spellEnd"/>
      <w:r w:rsidR="00737A43">
        <w:t xml:space="preserve">, </w:t>
      </w:r>
      <w:r w:rsidR="00737A43">
        <w:t>Other disturbances exist e.g. vibrations.</w:t>
      </w:r>
    </w:p>
    <w:p w14:paraId="0F7F62C7" w14:textId="341E4866" w:rsidR="00737A43" w:rsidRDefault="00737A43" w:rsidP="00737A43">
      <w:pPr>
        <w:pStyle w:val="ListParagraph"/>
        <w:numPr>
          <w:ilvl w:val="0"/>
          <w:numId w:val="9"/>
        </w:numPr>
      </w:pPr>
      <w:r>
        <w:t>Calculate the speed of joints, links, and then back propagate the forces and torques.</w:t>
      </w:r>
    </w:p>
    <w:p w14:paraId="1013D772" w14:textId="066DE074" w:rsidR="00737A43" w:rsidRDefault="00737A43" w:rsidP="00737A43">
      <w:pPr>
        <w:pStyle w:val="ListParagraph"/>
        <w:numPr>
          <w:ilvl w:val="0"/>
          <w:numId w:val="9"/>
        </w:numPr>
      </w:pPr>
      <w:r>
        <w:t xml:space="preserve">Assumptions made: all mass is concentrated at the end of the link, </w:t>
      </w:r>
      <w:proofErr w:type="gramStart"/>
      <w:r>
        <w:t>No</w:t>
      </w:r>
      <w:proofErr w:type="gramEnd"/>
      <w:r>
        <w:t xml:space="preserve"> forces on the end-effector, The base is fixed.</w:t>
      </w:r>
    </w:p>
    <w:p w14:paraId="252E2D27" w14:textId="77777777" w:rsidR="00737A43" w:rsidRDefault="00737A43" w:rsidP="00C70258"/>
    <w:p w14:paraId="73A5414D" w14:textId="5FA4EE14" w:rsidR="00D23EE2" w:rsidRPr="00211B49" w:rsidRDefault="00211B49" w:rsidP="00C70258">
      <w:pPr>
        <w:rPr>
          <w:u w:val="single"/>
        </w:rPr>
      </w:pPr>
      <w:r w:rsidRPr="00211B49">
        <w:rPr>
          <w:u w:val="single"/>
        </w:rPr>
        <w:t>Lecture 7A. Trajectory planning schemes</w:t>
      </w:r>
    </w:p>
    <w:p w14:paraId="217EF8AA" w14:textId="17DF5E9D" w:rsidR="00211B49" w:rsidRDefault="00211B49" w:rsidP="00C70258">
      <w:r w:rsidRPr="00211B49">
        <w:rPr>
          <w:b/>
        </w:rPr>
        <w:t>Joint space schemes</w:t>
      </w:r>
      <w:r>
        <w:t xml:space="preserve"> – describe trajectories using functions: function is continuous in velocity, zero to zero, join to move from initial position to final position with velocity equal to zero at start and finish. Velocity inverse parabolic, differentiate for position, and again for acceleration </w:t>
      </w:r>
    </w:p>
    <w:p w14:paraId="2FDF9CD2" w14:textId="5BCFC001" w:rsidR="00211B49" w:rsidRDefault="00211B49" w:rsidP="00C70258">
      <w:r>
        <w:t xml:space="preserve">+there are no singularities, +Simple </w:t>
      </w:r>
      <w:bookmarkStart w:id="0" w:name="_GoBack"/>
      <w:bookmarkEnd w:id="0"/>
    </w:p>
    <w:p w14:paraId="4C05C958" w14:textId="69A85E12" w:rsidR="00211B49" w:rsidRDefault="00211B49" w:rsidP="00C70258">
      <w:r>
        <w:t>•Polynomials</w:t>
      </w:r>
    </w:p>
    <w:p w14:paraId="38726FC7" w14:textId="7B2DB659" w:rsidR="00211B49" w:rsidRDefault="00211B49" w:rsidP="00C70258">
      <w:r>
        <w:t>•Linear interpolation with parabolic blends: 3 methods</w:t>
      </w:r>
    </w:p>
    <w:p w14:paraId="42DE4162" w14:textId="77777777" w:rsidR="00211B49" w:rsidRDefault="00211B49" w:rsidP="00C70258"/>
    <w:p w14:paraId="220543BF" w14:textId="1A0C3509" w:rsidR="00211B49" w:rsidRDefault="00211B49" w:rsidP="00C70258">
      <w:r>
        <w:t xml:space="preserve">In summary, joint space schemes are preferred whenever possible, because there are less issues than with </w:t>
      </w:r>
      <w:r w:rsidRPr="00211B49">
        <w:rPr>
          <w:b/>
        </w:rPr>
        <w:t xml:space="preserve">operational space </w:t>
      </w:r>
      <w:r>
        <w:t xml:space="preserve">(Cartesian) schemes: 1. Trajectory partly outside of range space 2. Points of singularity 3. Trajectory not possible due to the current configuration </w:t>
      </w:r>
    </w:p>
    <w:p w14:paraId="615B4BF2" w14:textId="067D6D2B" w:rsidR="00211B49" w:rsidRDefault="00211B49" w:rsidP="00C70258"/>
    <w:p w14:paraId="14D1AD77" w14:textId="77777777" w:rsidR="00211B49" w:rsidRPr="00D23EE2" w:rsidRDefault="00211B49" w:rsidP="00C70258"/>
    <w:sectPr w:rsidR="00211B49" w:rsidRPr="00D23EE2" w:rsidSect="006372F3">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2669B"/>
    <w:multiLevelType w:val="hybridMultilevel"/>
    <w:tmpl w:val="2A2E9C3E"/>
    <w:lvl w:ilvl="0" w:tplc="7FA0C59A">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D3804"/>
    <w:multiLevelType w:val="hybridMultilevel"/>
    <w:tmpl w:val="999A58AA"/>
    <w:lvl w:ilvl="0" w:tplc="00400BD2">
      <w:start w:val="11"/>
      <w:numFmt w:val="bullet"/>
      <w:lvlText w:val="•"/>
      <w:lvlJc w:val="left"/>
      <w:pPr>
        <w:ind w:left="720" w:hanging="360"/>
      </w:pPr>
      <w:rPr>
        <w:rFonts w:ascii="Helvetica" w:eastAsiaTheme="majorEastAsia" w:hAnsi="Helvetica" w:cstheme="majorBid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385AE5"/>
    <w:multiLevelType w:val="hybridMultilevel"/>
    <w:tmpl w:val="AF7A7D16"/>
    <w:lvl w:ilvl="0" w:tplc="C964ADE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607F4E"/>
    <w:multiLevelType w:val="hybridMultilevel"/>
    <w:tmpl w:val="44C242A6"/>
    <w:lvl w:ilvl="0" w:tplc="7FA0C59A">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613B6A"/>
    <w:multiLevelType w:val="hybridMultilevel"/>
    <w:tmpl w:val="1C880CCA"/>
    <w:lvl w:ilvl="0" w:tplc="00400BD2">
      <w:start w:val="11"/>
      <w:numFmt w:val="bullet"/>
      <w:lvlText w:val="•"/>
      <w:lvlJc w:val="left"/>
      <w:pPr>
        <w:ind w:left="720" w:hanging="360"/>
      </w:pPr>
      <w:rPr>
        <w:rFonts w:ascii="Helvetica" w:eastAsiaTheme="majorEastAsia" w:hAnsi="Helvetica" w:cstheme="majorBidi"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7033D2"/>
    <w:multiLevelType w:val="hybridMultilevel"/>
    <w:tmpl w:val="677673E2"/>
    <w:lvl w:ilvl="0" w:tplc="00400BD2">
      <w:start w:val="11"/>
      <w:numFmt w:val="bullet"/>
      <w:lvlText w:val="•"/>
      <w:lvlJc w:val="left"/>
      <w:pPr>
        <w:ind w:left="720" w:hanging="360"/>
      </w:pPr>
      <w:rPr>
        <w:rFonts w:ascii="Helvetica" w:eastAsiaTheme="majorEastAsia" w:hAnsi="Helvetica" w:cstheme="majorBidi"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4931AF"/>
    <w:multiLevelType w:val="hybridMultilevel"/>
    <w:tmpl w:val="8348D638"/>
    <w:lvl w:ilvl="0" w:tplc="C964ADE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0B562A"/>
    <w:multiLevelType w:val="hybridMultilevel"/>
    <w:tmpl w:val="66A07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0F40B7"/>
    <w:multiLevelType w:val="hybridMultilevel"/>
    <w:tmpl w:val="CCAEBC06"/>
    <w:lvl w:ilvl="0" w:tplc="C964ADE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4"/>
  </w:num>
  <w:num w:numId="4">
    <w:abstractNumId w:val="3"/>
  </w:num>
  <w:num w:numId="5">
    <w:abstractNumId w:val="0"/>
  </w:num>
  <w:num w:numId="6">
    <w:abstractNumId w:val="5"/>
  </w:num>
  <w:num w:numId="7">
    <w:abstractNumId w:val="6"/>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852"/>
    <w:rsid w:val="00091FE3"/>
    <w:rsid w:val="00211B49"/>
    <w:rsid w:val="00215A6F"/>
    <w:rsid w:val="0032748E"/>
    <w:rsid w:val="003F159E"/>
    <w:rsid w:val="004729E4"/>
    <w:rsid w:val="005E33C0"/>
    <w:rsid w:val="006358AD"/>
    <w:rsid w:val="006372F3"/>
    <w:rsid w:val="006676CB"/>
    <w:rsid w:val="006D4610"/>
    <w:rsid w:val="00737A43"/>
    <w:rsid w:val="007A3A68"/>
    <w:rsid w:val="007B7BD4"/>
    <w:rsid w:val="008E5F26"/>
    <w:rsid w:val="008F34DF"/>
    <w:rsid w:val="00906852"/>
    <w:rsid w:val="009B39FF"/>
    <w:rsid w:val="009D4ABE"/>
    <w:rsid w:val="009E70F1"/>
    <w:rsid w:val="00A14418"/>
    <w:rsid w:val="00A74F80"/>
    <w:rsid w:val="00C24B85"/>
    <w:rsid w:val="00C70258"/>
    <w:rsid w:val="00CD016A"/>
    <w:rsid w:val="00CF55F2"/>
    <w:rsid w:val="00D23EE2"/>
    <w:rsid w:val="00DF6BDF"/>
    <w:rsid w:val="00E325B9"/>
    <w:rsid w:val="00E37738"/>
    <w:rsid w:val="00E8243A"/>
    <w:rsid w:val="00F84DA4"/>
    <w:rsid w:val="00F951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B3479"/>
  <w14:defaultImageDpi w14:val="32767"/>
  <w15:chartTrackingRefBased/>
  <w15:docId w15:val="{E617A461-E1C1-F447-9D2A-AAC831B5A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41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4418"/>
    <w:pPr>
      <w:ind w:left="720"/>
      <w:contextualSpacing/>
    </w:pPr>
  </w:style>
  <w:style w:type="character" w:customStyle="1" w:styleId="Heading1Char">
    <w:name w:val="Heading 1 Char"/>
    <w:basedOn w:val="DefaultParagraphFont"/>
    <w:link w:val="Heading1"/>
    <w:uiPriority w:val="9"/>
    <w:rsid w:val="00A14418"/>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7B7BD4"/>
    <w:rPr>
      <w:color w:val="808080"/>
    </w:rPr>
  </w:style>
  <w:style w:type="character" w:customStyle="1" w:styleId="textlayer--absolute">
    <w:name w:val="textlayer--absolute"/>
    <w:basedOn w:val="DefaultParagraphFont"/>
    <w:rsid w:val="00091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11651">
      <w:bodyDiv w:val="1"/>
      <w:marLeft w:val="0"/>
      <w:marRight w:val="0"/>
      <w:marTop w:val="0"/>
      <w:marBottom w:val="0"/>
      <w:divBdr>
        <w:top w:val="none" w:sz="0" w:space="0" w:color="auto"/>
        <w:left w:val="none" w:sz="0" w:space="0" w:color="auto"/>
        <w:bottom w:val="none" w:sz="0" w:space="0" w:color="auto"/>
        <w:right w:val="none" w:sz="0" w:space="0" w:color="auto"/>
      </w:divBdr>
    </w:div>
    <w:div w:id="260725700">
      <w:bodyDiv w:val="1"/>
      <w:marLeft w:val="0"/>
      <w:marRight w:val="0"/>
      <w:marTop w:val="0"/>
      <w:marBottom w:val="0"/>
      <w:divBdr>
        <w:top w:val="none" w:sz="0" w:space="0" w:color="auto"/>
        <w:left w:val="none" w:sz="0" w:space="0" w:color="auto"/>
        <w:bottom w:val="none" w:sz="0" w:space="0" w:color="auto"/>
        <w:right w:val="none" w:sz="0" w:space="0" w:color="auto"/>
      </w:divBdr>
    </w:div>
    <w:div w:id="293945690">
      <w:bodyDiv w:val="1"/>
      <w:marLeft w:val="0"/>
      <w:marRight w:val="0"/>
      <w:marTop w:val="0"/>
      <w:marBottom w:val="0"/>
      <w:divBdr>
        <w:top w:val="none" w:sz="0" w:space="0" w:color="auto"/>
        <w:left w:val="none" w:sz="0" w:space="0" w:color="auto"/>
        <w:bottom w:val="none" w:sz="0" w:space="0" w:color="auto"/>
        <w:right w:val="none" w:sz="0" w:space="0" w:color="auto"/>
      </w:divBdr>
    </w:div>
    <w:div w:id="366877028">
      <w:bodyDiv w:val="1"/>
      <w:marLeft w:val="0"/>
      <w:marRight w:val="0"/>
      <w:marTop w:val="0"/>
      <w:marBottom w:val="0"/>
      <w:divBdr>
        <w:top w:val="none" w:sz="0" w:space="0" w:color="auto"/>
        <w:left w:val="none" w:sz="0" w:space="0" w:color="auto"/>
        <w:bottom w:val="none" w:sz="0" w:space="0" w:color="auto"/>
        <w:right w:val="none" w:sz="0" w:space="0" w:color="auto"/>
      </w:divBdr>
    </w:div>
    <w:div w:id="568612946">
      <w:bodyDiv w:val="1"/>
      <w:marLeft w:val="0"/>
      <w:marRight w:val="0"/>
      <w:marTop w:val="0"/>
      <w:marBottom w:val="0"/>
      <w:divBdr>
        <w:top w:val="none" w:sz="0" w:space="0" w:color="auto"/>
        <w:left w:val="none" w:sz="0" w:space="0" w:color="auto"/>
        <w:bottom w:val="none" w:sz="0" w:space="0" w:color="auto"/>
        <w:right w:val="none" w:sz="0" w:space="0" w:color="auto"/>
      </w:divBdr>
    </w:div>
    <w:div w:id="677082950">
      <w:bodyDiv w:val="1"/>
      <w:marLeft w:val="0"/>
      <w:marRight w:val="0"/>
      <w:marTop w:val="0"/>
      <w:marBottom w:val="0"/>
      <w:divBdr>
        <w:top w:val="none" w:sz="0" w:space="0" w:color="auto"/>
        <w:left w:val="none" w:sz="0" w:space="0" w:color="auto"/>
        <w:bottom w:val="none" w:sz="0" w:space="0" w:color="auto"/>
        <w:right w:val="none" w:sz="0" w:space="0" w:color="auto"/>
      </w:divBdr>
    </w:div>
    <w:div w:id="784348585">
      <w:bodyDiv w:val="1"/>
      <w:marLeft w:val="0"/>
      <w:marRight w:val="0"/>
      <w:marTop w:val="0"/>
      <w:marBottom w:val="0"/>
      <w:divBdr>
        <w:top w:val="none" w:sz="0" w:space="0" w:color="auto"/>
        <w:left w:val="none" w:sz="0" w:space="0" w:color="auto"/>
        <w:bottom w:val="none" w:sz="0" w:space="0" w:color="auto"/>
        <w:right w:val="none" w:sz="0" w:space="0" w:color="auto"/>
      </w:divBdr>
    </w:div>
    <w:div w:id="1090152735">
      <w:bodyDiv w:val="1"/>
      <w:marLeft w:val="0"/>
      <w:marRight w:val="0"/>
      <w:marTop w:val="0"/>
      <w:marBottom w:val="0"/>
      <w:divBdr>
        <w:top w:val="none" w:sz="0" w:space="0" w:color="auto"/>
        <w:left w:val="none" w:sz="0" w:space="0" w:color="auto"/>
        <w:bottom w:val="none" w:sz="0" w:space="0" w:color="auto"/>
        <w:right w:val="none" w:sz="0" w:space="0" w:color="auto"/>
      </w:divBdr>
    </w:div>
    <w:div w:id="1139345245">
      <w:bodyDiv w:val="1"/>
      <w:marLeft w:val="0"/>
      <w:marRight w:val="0"/>
      <w:marTop w:val="0"/>
      <w:marBottom w:val="0"/>
      <w:divBdr>
        <w:top w:val="none" w:sz="0" w:space="0" w:color="auto"/>
        <w:left w:val="none" w:sz="0" w:space="0" w:color="auto"/>
        <w:bottom w:val="none" w:sz="0" w:space="0" w:color="auto"/>
        <w:right w:val="none" w:sz="0" w:space="0" w:color="auto"/>
      </w:divBdr>
    </w:div>
    <w:div w:id="2053654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5</Pages>
  <Words>1275</Words>
  <Characters>7271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Perrett (MEng Mech Eng w Indust Year)</dc:creator>
  <cp:keywords/>
  <dc:description/>
  <cp:lastModifiedBy>James Perrett (MEng Mech Eng w Indust Year)</cp:lastModifiedBy>
  <cp:revision>8</cp:revision>
  <dcterms:created xsi:type="dcterms:W3CDTF">2021-02-05T12:28:00Z</dcterms:created>
  <dcterms:modified xsi:type="dcterms:W3CDTF">2021-02-24T12:53:00Z</dcterms:modified>
</cp:coreProperties>
</file>